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E4F" w:rsidRPr="006A43F0" w:rsidRDefault="00F26045" w:rsidP="00441E4F">
      <w:pPr>
        <w:pStyle w:val="Frontpage1"/>
        <w:spacing w:before="4000"/>
        <w:ind w:left="0"/>
        <w:jc w:val="center"/>
        <w:rPr>
          <w:rFonts w:ascii="Sylfaen" w:hAnsi="Sylfaen"/>
          <w:sz w:val="48"/>
          <w:szCs w:val="48"/>
          <w:lang w:val="hy-AM"/>
        </w:rPr>
      </w:pPr>
      <w:bookmarkStart w:id="0" w:name="_Toc334245780"/>
      <w:bookmarkStart w:id="1" w:name="_Toc335046861"/>
      <w:r>
        <w:rPr>
          <w:rFonts w:ascii="Times Armenian" w:hAnsi="Times Armenian"/>
          <w:sz w:val="48"/>
          <w:szCs w:val="48"/>
          <w:lang w:val="en-US"/>
        </w:rPr>
        <w:t>²ñÙ»Ýî»É ö´À Ï³ñÇùÝ»ñÇ Ñ³Ù³ñ Ù</w:t>
      </w:r>
      <w:r w:rsidR="0019100A" w:rsidRPr="006A43F0">
        <w:rPr>
          <w:rFonts w:ascii="Sylfaen" w:hAnsi="Sylfaen"/>
          <w:sz w:val="48"/>
          <w:szCs w:val="48"/>
          <w:lang w:val="hy-AM"/>
        </w:rPr>
        <w:t xml:space="preserve">եկ տարի ժամկետով </w:t>
      </w:r>
      <w:r>
        <w:rPr>
          <w:rFonts w:ascii="Times Armenian" w:hAnsi="Times Armenian"/>
          <w:sz w:val="48"/>
          <w:szCs w:val="48"/>
          <w:lang w:val="en-US"/>
        </w:rPr>
        <w:t>É³Ùå»ñÇ ¨ Ñ³ñ³ÏÇó ÝÛáõÃ»ñÇ</w:t>
      </w:r>
      <w:r w:rsidR="0019100A" w:rsidRPr="006A43F0">
        <w:rPr>
          <w:rFonts w:ascii="Sylfaen" w:hAnsi="Sylfaen"/>
          <w:sz w:val="36"/>
          <w:szCs w:val="36"/>
          <w:lang w:val="hy-AM"/>
        </w:rPr>
        <w:t xml:space="preserve"> </w:t>
      </w:r>
      <w:r w:rsidR="0019100A" w:rsidRPr="006A43F0">
        <w:rPr>
          <w:rFonts w:ascii="Sylfaen" w:hAnsi="Sylfaen"/>
          <w:sz w:val="48"/>
          <w:szCs w:val="48"/>
          <w:lang w:val="hy-AM"/>
        </w:rPr>
        <w:t xml:space="preserve"> մատակարարի ընտրության պարզեցված մրցույթի մասնակցի հրահանգ </w:t>
      </w:r>
      <w:bookmarkEnd w:id="0"/>
      <w:bookmarkEnd w:id="1"/>
    </w:p>
    <w:p w:rsidR="004C62D2" w:rsidRPr="006A43F0" w:rsidRDefault="00441E4F" w:rsidP="004C62D2">
      <w:pPr>
        <w:pStyle w:val="Frontpage1"/>
        <w:spacing w:before="4000"/>
        <w:ind w:left="0"/>
        <w:jc w:val="center"/>
        <w:rPr>
          <w:rFonts w:ascii="Sylfaen" w:hAnsi="Sylfaen"/>
          <w:sz w:val="28"/>
          <w:szCs w:val="28"/>
          <w:lang w:val="hy-AM"/>
        </w:rPr>
      </w:pPr>
      <w:r w:rsidRPr="006A43F0">
        <w:rPr>
          <w:rFonts w:ascii="Sylfaen" w:hAnsi="Sylfaen"/>
          <w:sz w:val="28"/>
          <w:szCs w:val="28"/>
          <w:lang w:val="hy-AM"/>
        </w:rPr>
        <w:t>ք</w:t>
      </w:r>
      <w:r w:rsidR="008B0B1B" w:rsidRPr="006A43F0">
        <w:rPr>
          <w:rFonts w:ascii="Sylfaen" w:hAnsi="Sylfaen"/>
          <w:sz w:val="28"/>
          <w:szCs w:val="28"/>
          <w:lang w:val="hy-AM"/>
        </w:rPr>
        <w:t>.</w:t>
      </w:r>
      <w:r w:rsidRPr="006A43F0">
        <w:rPr>
          <w:rFonts w:ascii="Sylfaen" w:hAnsi="Sylfaen"/>
          <w:sz w:val="28"/>
          <w:szCs w:val="28"/>
          <w:lang w:val="hy-AM"/>
        </w:rPr>
        <w:t>Երևան</w:t>
      </w:r>
      <w:r w:rsidR="008B0B1B" w:rsidRPr="006A43F0">
        <w:rPr>
          <w:rFonts w:ascii="Sylfaen" w:hAnsi="Sylfaen"/>
          <w:sz w:val="28"/>
          <w:szCs w:val="28"/>
          <w:lang w:val="hy-AM"/>
        </w:rPr>
        <w:t xml:space="preserve">, </w:t>
      </w:r>
      <w:r w:rsidR="005D58BA" w:rsidRPr="006A43F0">
        <w:rPr>
          <w:rFonts w:ascii="Sylfaen" w:hAnsi="Sylfaen"/>
          <w:sz w:val="28"/>
          <w:szCs w:val="28"/>
          <w:lang w:val="hy-AM"/>
        </w:rPr>
        <w:t>2015</w:t>
      </w:r>
      <w:r w:rsidRPr="006A43F0">
        <w:rPr>
          <w:rFonts w:ascii="Sylfaen" w:hAnsi="Sylfaen"/>
          <w:sz w:val="28"/>
          <w:szCs w:val="28"/>
          <w:lang w:val="hy-AM"/>
        </w:rPr>
        <w:t>թ.</w:t>
      </w:r>
      <w:bookmarkStart w:id="2" w:name="_Toc380065797"/>
    </w:p>
    <w:p w:rsidR="004C62D2" w:rsidRPr="006A43F0" w:rsidRDefault="004C62D2" w:rsidP="004C62D2">
      <w:pPr>
        <w:pStyle w:val="Frontpage1"/>
        <w:spacing w:before="4000"/>
        <w:ind w:left="0"/>
        <w:jc w:val="center"/>
        <w:rPr>
          <w:rFonts w:ascii="Sylfaen" w:hAnsi="Sylfaen"/>
          <w:sz w:val="36"/>
          <w:szCs w:val="36"/>
          <w:lang w:val="hy-AM"/>
        </w:rPr>
      </w:pPr>
    </w:p>
    <w:p w:rsidR="004C62D2" w:rsidRPr="006A43F0" w:rsidRDefault="004C62D2" w:rsidP="008B0B1B">
      <w:pPr>
        <w:pStyle w:val="Heading2"/>
        <w:spacing w:before="0" w:after="300"/>
        <w:jc w:val="both"/>
        <w:rPr>
          <w:rFonts w:ascii="Sylfaen" w:hAnsi="Sylfaen" w:cs="Times New Roman"/>
          <w:sz w:val="28"/>
          <w:lang w:val="hy-AM"/>
        </w:rPr>
      </w:pPr>
    </w:p>
    <w:p w:rsidR="00431E2C" w:rsidRPr="006A43F0" w:rsidRDefault="00A70420" w:rsidP="008B0B1B">
      <w:pPr>
        <w:pStyle w:val="Heading2"/>
        <w:spacing w:before="0" w:after="300"/>
        <w:jc w:val="both"/>
        <w:rPr>
          <w:rFonts w:ascii="Sylfaen" w:hAnsi="Sylfaen" w:cs="Times New Roman"/>
          <w:sz w:val="28"/>
          <w:lang w:val="hy-AM"/>
        </w:rPr>
      </w:pPr>
      <w:r w:rsidRPr="006A43F0">
        <w:rPr>
          <w:rFonts w:ascii="Sylfaen" w:hAnsi="Sylfaen" w:cs="Times New Roman"/>
          <w:sz w:val="28"/>
          <w:lang w:val="hy-AM"/>
        </w:rPr>
        <w:t xml:space="preserve">1. </w:t>
      </w:r>
      <w:bookmarkStart w:id="3" w:name="_Toc517020412"/>
      <w:bookmarkStart w:id="4" w:name="_Toc37503214"/>
      <w:bookmarkEnd w:id="2"/>
      <w:r w:rsidR="00C3588D" w:rsidRPr="006A43F0">
        <w:rPr>
          <w:rFonts w:ascii="Sylfaen" w:hAnsi="Sylfaen" w:cs="Times New Roman"/>
          <w:sz w:val="28"/>
          <w:lang w:val="hy-AM"/>
        </w:rPr>
        <w:t xml:space="preserve">Պարզեցված մրցույթի առարկան </w:t>
      </w:r>
    </w:p>
    <w:p w:rsidR="004C62D2" w:rsidRPr="006A43F0" w:rsidRDefault="004C62D2" w:rsidP="004C62D2">
      <w:pPr>
        <w:ind w:right="-336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«</w:t>
      </w:r>
      <w:r w:rsidRPr="006A43F0">
        <w:rPr>
          <w:rFonts w:ascii="Sylfaen" w:hAnsi="Sylfaen" w:cs="Sylfaen"/>
          <w:lang w:val="hy-AM"/>
        </w:rPr>
        <w:t>ԱրմենՏել</w:t>
      </w:r>
      <w:r w:rsidRPr="006A43F0">
        <w:rPr>
          <w:rFonts w:ascii="Sylfaen" w:hAnsi="Sylfaen" w:cs="Calibri"/>
          <w:lang w:val="hy-AM"/>
        </w:rPr>
        <w:t>»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ՓԲԸ</w:t>
      </w:r>
      <w:r w:rsidRPr="006A43F0">
        <w:rPr>
          <w:rFonts w:ascii="Sylfaen" w:hAnsi="Sylfaen"/>
          <w:lang w:val="hy-AM"/>
        </w:rPr>
        <w:t xml:space="preserve"> (</w:t>
      </w:r>
      <w:r w:rsidRPr="006A43F0">
        <w:rPr>
          <w:rFonts w:ascii="Sylfaen" w:hAnsi="Sylfaen" w:cs="Sylfaen"/>
          <w:lang w:val="hy-AM"/>
        </w:rPr>
        <w:t>այսուհետ՝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Պատվիրատու</w:t>
      </w:r>
      <w:r w:rsidRPr="006A43F0">
        <w:rPr>
          <w:rFonts w:ascii="Sylfaen" w:hAnsi="Sylfaen"/>
          <w:lang w:val="hy-AM"/>
        </w:rPr>
        <w:t xml:space="preserve">) </w:t>
      </w:r>
      <w:r w:rsidRPr="006A43F0">
        <w:rPr>
          <w:rFonts w:ascii="Sylfaen" w:hAnsi="Sylfaen" w:cs="Sylfaen"/>
          <w:lang w:val="hy-AM"/>
        </w:rPr>
        <w:t>հրավիրում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է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Ձեր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Ընկերությանը</w:t>
      </w:r>
      <w:r w:rsidRPr="006A43F0">
        <w:rPr>
          <w:rFonts w:ascii="Sylfaen" w:hAnsi="Sylfaen"/>
          <w:lang w:val="hy-AM"/>
        </w:rPr>
        <w:t xml:space="preserve"> (</w:t>
      </w:r>
      <w:r w:rsidRPr="006A43F0">
        <w:rPr>
          <w:rFonts w:ascii="Sylfaen" w:hAnsi="Sylfaen" w:cs="Sylfaen"/>
          <w:lang w:val="hy-AM"/>
        </w:rPr>
        <w:t>այսուհետ՝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Մասնակից</w:t>
      </w:r>
      <w:r w:rsidRPr="006A43F0">
        <w:rPr>
          <w:rFonts w:ascii="Sylfaen" w:hAnsi="Sylfaen"/>
          <w:lang w:val="hy-AM"/>
        </w:rPr>
        <w:t xml:space="preserve">) </w:t>
      </w:r>
      <w:r w:rsidRPr="006A43F0">
        <w:rPr>
          <w:rFonts w:ascii="Sylfaen" w:hAnsi="Sylfaen" w:cs="Sylfaen"/>
          <w:lang w:val="hy-AM"/>
        </w:rPr>
        <w:t>մասնակցելու</w:t>
      </w:r>
      <w:r w:rsidRPr="006A43F0">
        <w:rPr>
          <w:rFonts w:ascii="Sylfaen" w:hAnsi="Sylfaen"/>
          <w:lang w:val="hy-AM"/>
        </w:rPr>
        <w:t xml:space="preserve"> </w:t>
      </w:r>
      <w:r w:rsidR="006A43F0" w:rsidRPr="006A43F0">
        <w:rPr>
          <w:rFonts w:ascii="Sylfaen" w:hAnsi="Sylfaen"/>
          <w:lang w:val="hy-AM"/>
        </w:rPr>
        <w:t>Մ</w:t>
      </w:r>
      <w:r w:rsidRPr="006A43F0">
        <w:rPr>
          <w:rFonts w:ascii="Sylfaen" w:hAnsi="Sylfaen"/>
          <w:lang w:val="hy-AM"/>
        </w:rPr>
        <w:t xml:space="preserve">եկ տարի ժամկետով </w:t>
      </w:r>
      <w:r w:rsidR="00F26045" w:rsidRPr="00F26045">
        <w:rPr>
          <w:rFonts w:ascii="Times Armenian" w:hAnsi="Times Armenian"/>
          <w:lang w:val="hy-AM"/>
        </w:rPr>
        <w:t xml:space="preserve">É³Ùå»ñÇ ¨ Ñ³ñ³ÏÇó ÝÛáõÃ»ñÇ </w:t>
      </w:r>
      <w:r w:rsidR="006A43F0">
        <w:rPr>
          <w:rFonts w:ascii="Sylfaen" w:hAnsi="Sylfaen"/>
          <w:lang w:val="hy-AM"/>
        </w:rPr>
        <w:t xml:space="preserve">մատակարարի ընտրության </w:t>
      </w:r>
      <w:r w:rsidR="006A43F0" w:rsidRPr="006A43F0">
        <w:rPr>
          <w:rFonts w:ascii="Sylfaen" w:hAnsi="Sylfaen"/>
          <w:lang w:val="hy-AM"/>
        </w:rPr>
        <w:t>պ</w:t>
      </w:r>
      <w:r w:rsidR="00D80EB2" w:rsidRPr="006A43F0">
        <w:rPr>
          <w:rFonts w:ascii="Sylfaen" w:hAnsi="Sylfaen"/>
          <w:lang w:val="hy-AM"/>
        </w:rPr>
        <w:t xml:space="preserve">արզեցված մրցույթին </w:t>
      </w:r>
      <w:r w:rsidR="00D86F56" w:rsidRPr="006A43F0">
        <w:rPr>
          <w:rFonts w:ascii="Sylfaen" w:hAnsi="Sylfaen"/>
          <w:lang w:val="hy-AM"/>
        </w:rPr>
        <w:t>(</w:t>
      </w:r>
      <w:r w:rsidR="00D86F56" w:rsidRPr="006A43F0">
        <w:rPr>
          <w:rFonts w:ascii="Sylfaen" w:hAnsi="Sylfaen" w:cs="Sylfaen"/>
          <w:lang w:val="hy-AM"/>
        </w:rPr>
        <w:t>այսուհետ՝</w:t>
      </w:r>
      <w:r w:rsidR="00D86F56" w:rsidRPr="006A43F0">
        <w:rPr>
          <w:rFonts w:ascii="Sylfaen" w:hAnsi="Sylfaen"/>
          <w:lang w:val="hy-AM"/>
        </w:rPr>
        <w:t xml:space="preserve"> ՊՄ)</w:t>
      </w:r>
      <w:r w:rsidRPr="006A43F0">
        <w:rPr>
          <w:rFonts w:ascii="Sylfaen" w:hAnsi="Sylfaen"/>
          <w:lang w:val="hy-AM"/>
        </w:rPr>
        <w:t>:</w:t>
      </w:r>
    </w:p>
    <w:p w:rsidR="00D86F56" w:rsidRPr="006A43F0" w:rsidRDefault="00D86F56" w:rsidP="00D86F56">
      <w:pPr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ՊՄ շրջանակներում քննարկվող ենթադրվող գնման ծավալը ներկայացված է  Հավելված 1-ում: </w:t>
      </w:r>
    </w:p>
    <w:p w:rsidR="0088189D" w:rsidRPr="006A43F0" w:rsidRDefault="0088189D" w:rsidP="00F32931">
      <w:pPr>
        <w:spacing w:after="200"/>
        <w:rPr>
          <w:rFonts w:ascii="Sylfaen" w:hAnsi="Sylfaen"/>
          <w:lang w:val="hy-AM"/>
        </w:rPr>
      </w:pPr>
    </w:p>
    <w:p w:rsidR="0006651E" w:rsidRPr="006A43F0" w:rsidRDefault="00EE199C" w:rsidP="0006651E">
      <w:pPr>
        <w:spacing w:after="20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Հավելված 1-ում նշված քանակը </w:t>
      </w:r>
      <w:r w:rsidR="000D1D0A" w:rsidRPr="006A43F0">
        <w:rPr>
          <w:rFonts w:ascii="Sylfaen" w:hAnsi="Sylfaen"/>
          <w:lang w:val="hy-AM"/>
        </w:rPr>
        <w:t>կանխատեսական է</w:t>
      </w:r>
      <w:r w:rsidR="00870995" w:rsidRPr="006A43F0">
        <w:rPr>
          <w:rFonts w:ascii="Sylfaen" w:hAnsi="Sylfaen"/>
          <w:lang w:val="hy-AM"/>
        </w:rPr>
        <w:t>,</w:t>
      </w:r>
      <w:r w:rsidR="000D1D0A" w:rsidRPr="006A43F0">
        <w:rPr>
          <w:rFonts w:ascii="Sylfaen" w:hAnsi="Sylfaen"/>
          <w:lang w:val="hy-AM"/>
        </w:rPr>
        <w:t xml:space="preserve"> օգտագործվում է բացառապես մատակարարների առաջարկների գնահատման համար և չի պարտադրում Պատ</w:t>
      </w:r>
      <w:r w:rsidR="006A43F0">
        <w:rPr>
          <w:rFonts w:ascii="Sylfaen" w:hAnsi="Sylfaen"/>
          <w:lang w:val="hy-AM"/>
        </w:rPr>
        <w:t xml:space="preserve">վիրատուին ձեռք բերել </w:t>
      </w:r>
      <w:r w:rsidR="006A43F0" w:rsidRPr="006A43F0">
        <w:rPr>
          <w:rFonts w:ascii="Sylfaen" w:hAnsi="Sylfaen"/>
          <w:lang w:val="hy-AM"/>
        </w:rPr>
        <w:t>այդպիսի</w:t>
      </w:r>
      <w:r w:rsidR="006A43F0">
        <w:rPr>
          <w:rFonts w:ascii="Sylfaen" w:hAnsi="Sylfaen"/>
          <w:lang w:val="hy-AM"/>
        </w:rPr>
        <w:t xml:space="preserve"> քանակ</w:t>
      </w:r>
      <w:r w:rsidR="006A43F0" w:rsidRPr="006A43F0">
        <w:rPr>
          <w:rFonts w:ascii="Sylfaen" w:hAnsi="Sylfaen"/>
          <w:lang w:val="hy-AM"/>
        </w:rPr>
        <w:t>ությամբ</w:t>
      </w:r>
      <w:r w:rsidR="000D1D0A" w:rsidRPr="006A43F0">
        <w:rPr>
          <w:rFonts w:ascii="Sylfaen" w:hAnsi="Sylfaen"/>
          <w:lang w:val="hy-AM"/>
        </w:rPr>
        <w:t xml:space="preserve"> ապրանքներ: </w:t>
      </w:r>
      <w:r w:rsidR="0006651E" w:rsidRPr="006A43F0">
        <w:rPr>
          <w:rFonts w:ascii="Sylfaen" w:hAnsi="Sylfaen"/>
          <w:lang w:val="hy-AM"/>
        </w:rPr>
        <w:t xml:space="preserve"> </w:t>
      </w:r>
    </w:p>
    <w:p w:rsidR="00C96346" w:rsidRPr="006A43F0" w:rsidRDefault="00BC1FF9" w:rsidP="008B0B1B">
      <w:pPr>
        <w:spacing w:after="20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Առաջարկվող </w:t>
      </w:r>
      <w:r w:rsidR="00F26045" w:rsidRPr="00F26045">
        <w:rPr>
          <w:rFonts w:ascii="Times Armenian" w:hAnsi="Times Armenian"/>
          <w:lang w:val="hy-AM"/>
        </w:rPr>
        <w:t>É³Ùå»ñÁ ¨ Ñ³ñ³ÏÇó ÝÛáõÃ»ñÁ</w:t>
      </w:r>
      <w:r w:rsidR="00F26045" w:rsidRPr="00F26045">
        <w:rPr>
          <w:lang w:val="hy-AM"/>
        </w:rPr>
        <w:t>(</w:t>
      </w:r>
      <w:r w:rsidR="00F26045" w:rsidRPr="00F26045">
        <w:rPr>
          <w:rFonts w:ascii="Times Armenian" w:hAnsi="Times Armenian"/>
          <w:lang w:val="hy-AM"/>
        </w:rPr>
        <w:t>³ÛëáõÑ»ï ÝÛáõÃ»ñ</w:t>
      </w:r>
      <w:r w:rsidR="00F26045" w:rsidRPr="00F26045">
        <w:rPr>
          <w:lang w:val="hy-AM"/>
        </w:rPr>
        <w:t>)</w:t>
      </w:r>
      <w:r w:rsidRPr="006A43F0">
        <w:rPr>
          <w:rFonts w:ascii="Sylfaen" w:hAnsi="Sylfaen"/>
          <w:lang w:val="hy-AM"/>
        </w:rPr>
        <w:t xml:space="preserve"> պետք է համապատասխանեն </w:t>
      </w:r>
      <w:r w:rsidRPr="006A43F0">
        <w:rPr>
          <w:rFonts w:ascii="Sylfaen" w:hAnsi="Sylfaen"/>
          <w:color w:val="FF0000"/>
          <w:lang w:val="hy-AM"/>
        </w:rPr>
        <w:t xml:space="preserve">Հավելված 1-ում </w:t>
      </w:r>
      <w:r w:rsidRPr="006A43F0">
        <w:rPr>
          <w:rFonts w:ascii="Sylfaen" w:hAnsi="Sylfaen"/>
          <w:lang w:val="hy-AM"/>
        </w:rPr>
        <w:t xml:space="preserve">բերված Տեխնիկական պահաջներին: </w:t>
      </w:r>
    </w:p>
    <w:p w:rsidR="00BC1FF9" w:rsidRPr="006A43F0" w:rsidRDefault="00BC1FF9" w:rsidP="00BC1FF9">
      <w:pPr>
        <w:spacing w:after="20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ՊՄ անցկացման արդյունքներով Պատվիրատուն ընտրում է 1 հաղթող և 1 պահուստային մատակարար ըստ յուրաքանչյուր կետի: </w:t>
      </w:r>
    </w:p>
    <w:p w:rsidR="00BC1FF9" w:rsidRPr="006A43F0" w:rsidRDefault="00BC1FF9" w:rsidP="00BC1FF9">
      <w:pPr>
        <w:spacing w:after="20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ՊՄ հաղթողի հետ կարող է կնքվել շրջանակային պայմանագիր մեկ տարի ժամկետով (Հավելված 2՝ ձևանմուշ): </w:t>
      </w:r>
    </w:p>
    <w:p w:rsidR="00431E2C" w:rsidRPr="006A43F0" w:rsidRDefault="00A70420" w:rsidP="00E96BA2">
      <w:pPr>
        <w:pStyle w:val="Heading2"/>
        <w:spacing w:before="400" w:after="300"/>
        <w:rPr>
          <w:rFonts w:ascii="Sylfaen" w:hAnsi="Sylfaen" w:cs="Times New Roman"/>
          <w:sz w:val="28"/>
          <w:lang w:val="hy-AM"/>
        </w:rPr>
      </w:pPr>
      <w:bookmarkStart w:id="5" w:name="_Toc380065798"/>
      <w:r w:rsidRPr="006A43F0">
        <w:rPr>
          <w:rFonts w:ascii="Sylfaen" w:hAnsi="Sylfaen" w:cs="Times New Roman"/>
          <w:sz w:val="28"/>
          <w:lang w:val="hy-AM"/>
        </w:rPr>
        <w:t xml:space="preserve">2. </w:t>
      </w:r>
      <w:r w:rsidR="0076204F" w:rsidRPr="006A43F0">
        <w:rPr>
          <w:rFonts w:ascii="Sylfaen" w:hAnsi="Sylfaen" w:cs="Times New Roman"/>
          <w:sz w:val="28"/>
          <w:lang w:val="hy-AM"/>
        </w:rPr>
        <w:t xml:space="preserve">Պարզեցված մրցույթի անցկացման կարգը </w:t>
      </w:r>
      <w:bookmarkEnd w:id="5"/>
    </w:p>
    <w:p w:rsidR="0076204F" w:rsidRPr="006A43F0" w:rsidRDefault="0076204F" w:rsidP="0076204F">
      <w:pPr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ՊՄ անցկացման հետ կապված հարցերով Պատվիրատուի կոնտակտային անձը՝  </w:t>
      </w:r>
    </w:p>
    <w:p w:rsidR="0076204F" w:rsidRPr="006A43F0" w:rsidRDefault="0076204F" w:rsidP="0076204F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6A43F0">
        <w:rPr>
          <w:rFonts w:ascii="Sylfaen" w:hAnsi="Sylfaen"/>
          <w:b/>
          <w:lang w:val="hy-AM"/>
        </w:rPr>
        <w:t xml:space="preserve">Ազգանուն Անուն՝ </w:t>
      </w:r>
      <w:r w:rsidRPr="006A43F0">
        <w:rPr>
          <w:rFonts w:ascii="Sylfaen" w:hAnsi="Sylfaen"/>
          <w:lang w:val="hy-AM"/>
        </w:rPr>
        <w:t xml:space="preserve"> Վահան Հերթևցյան </w:t>
      </w:r>
      <w:r w:rsidRPr="006A43F0">
        <w:rPr>
          <w:rFonts w:ascii="Sylfaen" w:hAnsi="Sylfaen"/>
          <w:b/>
          <w:lang w:val="hy-AM"/>
        </w:rPr>
        <w:t xml:space="preserve"> </w:t>
      </w:r>
    </w:p>
    <w:p w:rsidR="0076204F" w:rsidRPr="006A43F0" w:rsidRDefault="0076204F" w:rsidP="0076204F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6A43F0">
        <w:rPr>
          <w:rFonts w:ascii="Sylfaen" w:hAnsi="Sylfaen"/>
          <w:b/>
          <w:lang w:val="hy-AM"/>
        </w:rPr>
        <w:t xml:space="preserve">Պաշտոն՝ </w:t>
      </w:r>
      <w:r w:rsidR="00F26045" w:rsidRPr="00F26045">
        <w:rPr>
          <w:rFonts w:ascii="Times Armenian" w:hAnsi="Times Armenian"/>
          <w:lang w:val="hy-AM"/>
        </w:rPr>
        <w:t>²é³ç³ï³ñ</w:t>
      </w:r>
      <w:r w:rsidRPr="006A43F0">
        <w:rPr>
          <w:rFonts w:ascii="Sylfaen" w:hAnsi="Sylfaen"/>
          <w:lang w:val="hy-AM"/>
        </w:rPr>
        <w:t xml:space="preserve"> մասնագետ </w:t>
      </w:r>
    </w:p>
    <w:p w:rsidR="0076204F" w:rsidRPr="006A43F0" w:rsidRDefault="0076204F" w:rsidP="0076204F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6A43F0">
        <w:rPr>
          <w:rFonts w:ascii="Sylfaen" w:hAnsi="Sylfaen"/>
          <w:b/>
          <w:lang w:val="hy-AM"/>
        </w:rPr>
        <w:t>Հասցե՝</w:t>
      </w:r>
      <w:r w:rsidRPr="006A43F0">
        <w:rPr>
          <w:rFonts w:ascii="Sylfaen" w:hAnsi="Sylfaen"/>
          <w:lang w:val="hy-AM"/>
        </w:rPr>
        <w:t xml:space="preserve"> ք. Երևան, Ահարոնյան փող. 2, սենյակ 201</w:t>
      </w:r>
    </w:p>
    <w:p w:rsidR="0076204F" w:rsidRPr="006A43F0" w:rsidRDefault="0076204F" w:rsidP="0076204F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b/>
          <w:lang w:val="hy-AM"/>
        </w:rPr>
        <w:t>Էլեկտրոնային հասցե՝</w:t>
      </w:r>
      <w:r w:rsidRPr="006A43F0">
        <w:rPr>
          <w:rFonts w:ascii="Sylfaen" w:hAnsi="Sylfaen"/>
          <w:lang w:val="hy-AM"/>
        </w:rPr>
        <w:t xml:space="preserve"> </w:t>
      </w:r>
      <w:hyperlink r:id="rId8" w:history="1">
        <w:r w:rsidRPr="006A43F0">
          <w:rPr>
            <w:rStyle w:val="Hyperlink"/>
            <w:rFonts w:ascii="Sylfaen" w:hAnsi="Sylfaen"/>
            <w:u w:val="none"/>
            <w:lang w:val="hy-AM"/>
          </w:rPr>
          <w:t>VHertevtsyan@beeline.am</w:t>
        </w:r>
      </w:hyperlink>
    </w:p>
    <w:p w:rsidR="0076204F" w:rsidRPr="006A43F0" w:rsidRDefault="0076204F" w:rsidP="0076204F">
      <w:pPr>
        <w:rPr>
          <w:rFonts w:ascii="Sylfaen" w:hAnsi="Sylfaen"/>
          <w:lang w:val="hy-AM"/>
        </w:rPr>
      </w:pPr>
    </w:p>
    <w:p w:rsidR="0076204F" w:rsidRPr="006A43F0" w:rsidRDefault="0076204F" w:rsidP="0076204F">
      <w:pPr>
        <w:pStyle w:val="ListParagraph"/>
        <w:spacing w:after="200"/>
        <w:ind w:left="714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ՊՄ անցկացվում է 4 փուլով:</w:t>
      </w:r>
    </w:p>
    <w:p w:rsidR="00660F72" w:rsidRPr="006A43F0" w:rsidRDefault="00660F72" w:rsidP="00660F72">
      <w:pPr>
        <w:spacing w:after="200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 xml:space="preserve">2.1. Փուլ 1՝ Մասնակիցներից առաջարկների հավաքագրում </w:t>
      </w:r>
    </w:p>
    <w:p w:rsidR="00660F72" w:rsidRPr="006A43F0" w:rsidRDefault="00660F72" w:rsidP="00660F72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հրապարակում է Պարզեցված մրցույթի մասնակցի հրահանգը (այսուհետ՝ ՊՄՄՀ)  </w:t>
      </w:r>
      <w:hyperlink r:id="rId9" w:history="1">
        <w:r w:rsidRPr="006A43F0">
          <w:rPr>
            <w:rStyle w:val="Hyperlink"/>
            <w:rFonts w:ascii="Sylfaen" w:hAnsi="Sylfaen"/>
            <w:lang w:val="hy-AM"/>
          </w:rPr>
          <w:t>www.beeline.am</w:t>
        </w:r>
      </w:hyperlink>
      <w:r w:rsidRPr="006A43F0">
        <w:rPr>
          <w:rFonts w:ascii="Sylfaen" w:hAnsi="Sylfaen"/>
          <w:lang w:val="hy-AM"/>
        </w:rPr>
        <w:t xml:space="preserve"> և </w:t>
      </w:r>
      <w:hyperlink r:id="rId10" w:history="1">
        <w:r w:rsidRPr="006A43F0">
          <w:rPr>
            <w:rStyle w:val="Hyperlink"/>
            <w:rFonts w:ascii="Sylfaen" w:hAnsi="Sylfaen"/>
            <w:lang w:val="hy-AM"/>
          </w:rPr>
          <w:t>www.gnumner.am</w:t>
        </w:r>
      </w:hyperlink>
      <w:r w:rsidRPr="006A43F0">
        <w:rPr>
          <w:rFonts w:ascii="Sylfaen" w:hAnsi="Sylfaen"/>
          <w:lang w:val="hy-AM"/>
        </w:rPr>
        <w:t xml:space="preserve"> կայքերում: </w:t>
      </w:r>
    </w:p>
    <w:p w:rsidR="00660F72" w:rsidRPr="006A43F0" w:rsidRDefault="00660F72" w:rsidP="00660F72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lastRenderedPageBreak/>
        <w:t>Մասնակիցը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ծանոթանում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է</w:t>
      </w:r>
      <w:r w:rsidR="001B6D29" w:rsidRPr="006A43F0">
        <w:rPr>
          <w:rFonts w:ascii="Sylfaen" w:hAnsi="Sylfaen" w:cs="Sylfaen"/>
          <w:lang w:val="hy-AM"/>
        </w:rPr>
        <w:t xml:space="preserve"> </w:t>
      </w:r>
      <w:r w:rsidRPr="006A43F0">
        <w:rPr>
          <w:rFonts w:ascii="Sylfaen" w:hAnsi="Sylfaen"/>
          <w:lang w:val="hy-AM"/>
        </w:rPr>
        <w:t xml:space="preserve"> </w:t>
      </w:r>
      <w:r w:rsidR="001B6D29" w:rsidRPr="006A43F0">
        <w:rPr>
          <w:rFonts w:ascii="Sylfaen" w:hAnsi="Sylfaen"/>
          <w:lang w:val="hy-AM"/>
        </w:rPr>
        <w:t>Պ</w:t>
      </w:r>
      <w:r w:rsidRPr="006A43F0">
        <w:rPr>
          <w:rFonts w:ascii="Sylfaen" w:hAnsi="Sylfaen"/>
          <w:lang w:val="hy-AM"/>
        </w:rPr>
        <w:t>ՄՄՀ-</w:t>
      </w:r>
      <w:r w:rsidRPr="006A43F0">
        <w:rPr>
          <w:rFonts w:ascii="Sylfaen" w:hAnsi="Sylfaen" w:cs="Sylfaen"/>
          <w:lang w:val="hy-AM"/>
        </w:rPr>
        <w:t>ին</w:t>
      </w:r>
      <w:r w:rsidRPr="006A43F0">
        <w:rPr>
          <w:rFonts w:ascii="Sylfaen" w:hAnsi="Sylfaen"/>
          <w:lang w:val="hy-AM"/>
        </w:rPr>
        <w:t xml:space="preserve">, </w:t>
      </w:r>
      <w:r w:rsidRPr="006A43F0">
        <w:rPr>
          <w:rFonts w:ascii="Sylfaen" w:hAnsi="Sylfaen" w:cs="Sylfaen"/>
          <w:lang w:val="hy-AM"/>
        </w:rPr>
        <w:t>որից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հետո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պատրաստում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է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առաջարկը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և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ուղարկում այն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Պատվիրատուին:</w:t>
      </w:r>
    </w:p>
    <w:p w:rsidR="00660F72" w:rsidRPr="006A43F0" w:rsidRDefault="00660F72" w:rsidP="00660F72">
      <w:pPr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>2.1.1 Մասնակցի առաջարկի կազմին ներկայացվող պահանջները</w:t>
      </w:r>
    </w:p>
    <w:p w:rsidR="00660F72" w:rsidRPr="006A43F0" w:rsidRDefault="00660F72" w:rsidP="00660F72">
      <w:pPr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Առաջարկը պետք է ներառի՝</w:t>
      </w:r>
    </w:p>
    <w:p w:rsidR="00BB29B4" w:rsidRPr="006A43F0" w:rsidRDefault="00BB29B4" w:rsidP="00BB29B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Կոմերցիոն առաջարկ (ձևը բերված է Հավելված 3-ում և փոփոխման ենթակա չէ),</w:t>
      </w:r>
    </w:p>
    <w:p w:rsidR="002C6864" w:rsidRPr="006A43F0" w:rsidRDefault="002C6864" w:rsidP="00B82086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Մ</w:t>
      </w:r>
      <w:r w:rsidRPr="006A43F0">
        <w:rPr>
          <w:rFonts w:ascii="Sylfaen" w:hAnsi="Sylfaen"/>
          <w:lang w:val="hy-AM"/>
        </w:rPr>
        <w:t>ասնակցի հարցաթերթիկ (ձևը բերված է Հավելված 4-ում և փոփոխման ենթակա չէ),</w:t>
      </w:r>
    </w:p>
    <w:p w:rsidR="002C6864" w:rsidRPr="006A43F0" w:rsidRDefault="002C6864" w:rsidP="00B82086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Որակավորման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պահանջներին</w:t>
      </w:r>
      <w:r w:rsidRPr="006A43F0">
        <w:rPr>
          <w:rFonts w:ascii="Sylfaen" w:hAnsi="Sylfaen"/>
          <w:lang w:val="hy-AM"/>
        </w:rPr>
        <w:t xml:space="preserve"> համապատասխանության մասին հայտարարագիր (ձևը բերված է Հավելված 1-ում և փոփոխման ենթակա չէ)</w:t>
      </w:r>
      <w:r w:rsidR="008829D1" w:rsidRPr="006A43F0">
        <w:rPr>
          <w:rFonts w:ascii="Sylfaen" w:hAnsi="Sylfaen"/>
          <w:lang w:val="hy-AM"/>
        </w:rPr>
        <w:t>:</w:t>
      </w:r>
    </w:p>
    <w:p w:rsidR="008829D1" w:rsidRPr="006A43F0" w:rsidRDefault="008829D1" w:rsidP="008829D1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lang w:val="hy-AM"/>
        </w:rPr>
      </w:pPr>
    </w:p>
    <w:p w:rsidR="00660F72" w:rsidRPr="006A43F0" w:rsidRDefault="00660F72" w:rsidP="00660F72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6A43F0">
        <w:rPr>
          <w:rFonts w:ascii="Sylfaen" w:hAnsi="Sylfaen" w:cs="Sylfaen"/>
          <w:color w:val="FF0000"/>
          <w:lang w:val="hy-AM"/>
        </w:rPr>
        <w:t>Պատվիրատուն</w:t>
      </w:r>
      <w:r w:rsidRPr="006A43F0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ներկայացված փաստաթղթերի կազմը կամ դրանց ձևաչափը չի համապատասխանում </w:t>
      </w:r>
      <w:r w:rsidR="008829D1" w:rsidRPr="006A43F0">
        <w:rPr>
          <w:rFonts w:ascii="Sylfaen" w:hAnsi="Sylfaen"/>
          <w:color w:val="FF0000"/>
          <w:lang w:val="hy-AM"/>
        </w:rPr>
        <w:t>Պ</w:t>
      </w:r>
      <w:r w:rsidRPr="006A43F0">
        <w:rPr>
          <w:rFonts w:ascii="Sylfaen" w:hAnsi="Sylfaen"/>
          <w:color w:val="FF0000"/>
          <w:lang w:val="hy-AM"/>
        </w:rPr>
        <w:t>ՄՄՀ 2.1.1 բաժնում թվարկված պահանջներին:</w:t>
      </w:r>
    </w:p>
    <w:p w:rsidR="00C53DAD" w:rsidRPr="006A43F0" w:rsidRDefault="00C53DAD" w:rsidP="00C53DAD">
      <w:pPr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>2.1.2 Առաջարկի կազմի մեջ մտնող փաստաթղթերի բովանդակությանը ներկայացվող պահանջներ</w:t>
      </w:r>
      <w:r w:rsidRPr="006A43F0">
        <w:rPr>
          <w:rFonts w:ascii="Sylfaen" w:hAnsi="Sylfaen"/>
          <w:lang w:val="hy-AM"/>
        </w:rPr>
        <w:t xml:space="preserve"> </w:t>
      </w:r>
    </w:p>
    <w:p w:rsidR="00C53DAD" w:rsidRPr="00F26045" w:rsidRDefault="00C53DAD" w:rsidP="00C53DA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Մասնակիցները ներկայացնում են կոմերցիոն առաջարկը ՀՀ դրամով (AMD): Բոլոր գումարները նշվում են առանց ԱԱՀ : </w:t>
      </w:r>
    </w:p>
    <w:p w:rsidR="00F26045" w:rsidRPr="006A43F0" w:rsidRDefault="00F26045" w:rsidP="00C53DA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F26045">
        <w:rPr>
          <w:rFonts w:ascii="Times Armenian" w:hAnsi="Times Armenian"/>
          <w:bCs/>
          <w:lang w:val="hy-AM"/>
        </w:rPr>
        <w:t>Ø³ëÝ³ÏÇóÁ ÝÛáõÃ»ñÁ Ù³ï³Ï³ñ³ñáõÙ ¿ Çñ Ñ³ßíÇÝ ¨ ïñ³Ýëåáñï³ÛÇÝ ÙÇçáóÝ»ñáí ²ñÙ»Ýî»É ö´À å³Ñ»ëï:</w:t>
      </w:r>
    </w:p>
    <w:p w:rsidR="00C53DAD" w:rsidRPr="006A43F0" w:rsidRDefault="00C53DAD" w:rsidP="00C53DA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color w:val="000000" w:themeColor="text1"/>
          <w:lang w:val="hy-AM"/>
        </w:rPr>
      </w:pPr>
      <w:r w:rsidRPr="006A43F0">
        <w:rPr>
          <w:rFonts w:ascii="Sylfaen" w:hAnsi="Sylfaen" w:cs="Sylfaen"/>
          <w:bCs/>
          <w:lang w:val="hy-AM"/>
        </w:rPr>
        <w:t>Կոմերցիոն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առաջարկում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Մասնակցի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կողմից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ներկայացվող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գները, Մասնակցի հաղթանակի դեպքում, կարող են ամրագրվել Պարզեցված մրցույթի անցկացման արդյունքներով կնքված շրջանակային պայմանագրում</w:t>
      </w:r>
      <w:r w:rsidRPr="006A43F0">
        <w:rPr>
          <w:rFonts w:ascii="Sylfaen" w:hAnsi="Sylfaen"/>
          <w:bCs/>
          <w:lang w:val="hy-AM"/>
        </w:rPr>
        <w:t>, և չեն կարող վերանայվել դեպի բարձրացում պայմանագրի գործողության ժամկետի ընթացքում  (1 տարի), նույնիսկ տարադրամների փոխարժեքների էական տատանումների դեպքում:</w:t>
      </w:r>
    </w:p>
    <w:p w:rsidR="00C53DAD" w:rsidRPr="006A43F0" w:rsidRDefault="00C53DAD" w:rsidP="00C53DA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Պատվիրատուն առաջարկում է Մասնակցին վճարման հետևյալ պայմանները. </w:t>
      </w:r>
    </w:p>
    <w:p w:rsidR="00C53DAD" w:rsidRPr="006A43F0" w:rsidRDefault="00C53DAD" w:rsidP="00C53DAD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Հետվճար </w:t>
      </w:r>
      <w:r w:rsidR="006A43F0" w:rsidRPr="006A43F0">
        <w:rPr>
          <w:rFonts w:ascii="Sylfaen" w:hAnsi="Sylfaen"/>
          <w:bCs/>
          <w:lang w:val="hy-AM"/>
        </w:rPr>
        <w:t xml:space="preserve">ընդունման ակտը ստորագրելուց հետո </w:t>
      </w:r>
      <w:r w:rsidRPr="006A43F0">
        <w:rPr>
          <w:rFonts w:ascii="Sylfaen" w:hAnsi="Sylfaen"/>
          <w:bCs/>
          <w:lang w:val="hy-AM"/>
        </w:rPr>
        <w:t>60 օրվա ընթացքում,</w:t>
      </w:r>
    </w:p>
    <w:p w:rsidR="00C53DAD" w:rsidRPr="006A43F0" w:rsidRDefault="00C53DAD" w:rsidP="00C53DAD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Հետվճար </w:t>
      </w:r>
      <w:r w:rsidR="006A43F0" w:rsidRPr="006A43F0">
        <w:rPr>
          <w:rFonts w:ascii="Sylfaen" w:hAnsi="Sylfaen"/>
          <w:bCs/>
          <w:lang w:val="hy-AM"/>
        </w:rPr>
        <w:t xml:space="preserve">ընդունման ակտը ստորագրելուց հետո </w:t>
      </w:r>
      <w:r w:rsidRPr="006A43F0">
        <w:rPr>
          <w:rFonts w:ascii="Sylfaen" w:hAnsi="Sylfaen"/>
          <w:bCs/>
          <w:lang w:val="hy-AM"/>
        </w:rPr>
        <w:t>90 օրվա ընթացքում,</w:t>
      </w:r>
    </w:p>
    <w:p w:rsidR="00C53DAD" w:rsidRPr="00F26045" w:rsidRDefault="00C53DAD" w:rsidP="00C53DAD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Հետվճար </w:t>
      </w:r>
      <w:r w:rsidR="006A43F0" w:rsidRPr="006A43F0">
        <w:rPr>
          <w:rFonts w:ascii="Sylfaen" w:hAnsi="Sylfaen"/>
          <w:bCs/>
          <w:lang w:val="hy-AM"/>
        </w:rPr>
        <w:t xml:space="preserve">ընդունման ակտը ստորագրելուց հետ </w:t>
      </w:r>
      <w:r w:rsidRPr="006A43F0">
        <w:rPr>
          <w:rFonts w:ascii="Sylfaen" w:hAnsi="Sylfaen"/>
          <w:bCs/>
          <w:lang w:val="hy-AM"/>
        </w:rPr>
        <w:t>180 օրվա ընթացքում</w:t>
      </w:r>
      <w:r w:rsidR="008D27D8" w:rsidRPr="006A43F0">
        <w:rPr>
          <w:rFonts w:ascii="Sylfaen" w:hAnsi="Sylfaen"/>
          <w:bCs/>
          <w:lang w:val="hy-AM"/>
        </w:rPr>
        <w:t>:</w:t>
      </w:r>
    </w:p>
    <w:p w:rsidR="00F26045" w:rsidRDefault="00F26045" w:rsidP="00F26045">
      <w:pPr>
        <w:rPr>
          <w:rFonts w:ascii="Sylfaen" w:hAnsi="Sylfaen"/>
          <w:bCs/>
          <w:lang w:val="en-US"/>
        </w:rPr>
      </w:pPr>
    </w:p>
    <w:p w:rsidR="00F26045" w:rsidRPr="00E4757C" w:rsidRDefault="00F26045" w:rsidP="00F26045">
      <w:pPr>
        <w:spacing w:after="240"/>
        <w:ind w:left="357"/>
        <w:jc w:val="both"/>
        <w:rPr>
          <w:rFonts w:asciiTheme="minorHAnsi" w:hAnsiTheme="minorHAnsi"/>
          <w:bCs/>
          <w:lang w:val="hy-AM"/>
        </w:rPr>
      </w:pPr>
      <w:r w:rsidRPr="00145B22">
        <w:rPr>
          <w:rFonts w:ascii="Sylfaen" w:hAnsi="Sylfaen"/>
          <w:bCs/>
          <w:lang w:val="hy-AM"/>
        </w:rPr>
        <w:t xml:space="preserve">Վճարման տարբեր պայմաններով առաջարկները կբերվեն 180 օրվա հետվճարի հիմքին՝ ելնելով 11.3 </w:t>
      </w:r>
      <w:r w:rsidRPr="00145B22">
        <w:rPr>
          <w:rFonts w:asciiTheme="minorHAnsi" w:hAnsiTheme="minorHAnsi"/>
          <w:bCs/>
          <w:lang w:val="hy-AM"/>
        </w:rPr>
        <w:t xml:space="preserve">% </w:t>
      </w:r>
      <w:r w:rsidRPr="00145B22">
        <w:rPr>
          <w:rFonts w:ascii="Sylfaen" w:hAnsi="Sylfaen"/>
          <w:bCs/>
          <w:lang w:val="hy-AM"/>
        </w:rPr>
        <w:t xml:space="preserve">տոկոսադրույքից </w:t>
      </w:r>
      <w:r w:rsidRPr="00145B22">
        <w:rPr>
          <w:rFonts w:asciiTheme="minorHAnsi" w:hAnsiTheme="minorHAnsi"/>
          <w:bCs/>
          <w:lang w:val="hy-AM"/>
        </w:rPr>
        <w:t xml:space="preserve">( </w:t>
      </w:r>
      <w:r w:rsidRPr="00145B22">
        <w:rPr>
          <w:rFonts w:ascii="Sylfaen" w:hAnsi="Sylfaen"/>
          <w:bCs/>
          <w:lang w:val="hy-AM"/>
        </w:rPr>
        <w:t>բերման բանաձև՝առաջարկի գումարը</w:t>
      </w:r>
      <w:r w:rsidRPr="00145B22">
        <w:rPr>
          <w:rFonts w:asciiTheme="minorHAnsi" w:hAnsiTheme="minorHAnsi"/>
          <w:bCs/>
          <w:lang w:val="hy-AM"/>
        </w:rPr>
        <w:t xml:space="preserve">*11,3%* </w:t>
      </w:r>
      <w:r w:rsidRPr="00145B22">
        <w:rPr>
          <w:rFonts w:ascii="Sylfaen" w:hAnsi="Sylfaen"/>
          <w:bCs/>
          <w:lang w:val="hy-AM"/>
        </w:rPr>
        <w:t>օրերի տարբերությունը</w:t>
      </w:r>
      <w:r w:rsidRPr="00145B22">
        <w:rPr>
          <w:rFonts w:asciiTheme="minorHAnsi" w:hAnsiTheme="minorHAnsi"/>
          <w:bCs/>
          <w:lang w:val="hy-AM"/>
        </w:rPr>
        <w:t>/365+</w:t>
      </w:r>
      <w:r w:rsidRPr="00145B22">
        <w:rPr>
          <w:rFonts w:ascii="Sylfaen" w:hAnsi="Sylfaen"/>
          <w:bCs/>
          <w:lang w:val="hy-AM"/>
        </w:rPr>
        <w:t>առաջարկի գումարը</w:t>
      </w:r>
      <w:r w:rsidRPr="00145B22">
        <w:rPr>
          <w:rFonts w:asciiTheme="minorHAnsi" w:hAnsiTheme="minorHAnsi"/>
          <w:bCs/>
          <w:lang w:val="hy-AM"/>
        </w:rPr>
        <w:t>)</w:t>
      </w:r>
      <w:r w:rsidRPr="00E4757C">
        <w:rPr>
          <w:rFonts w:asciiTheme="minorHAnsi" w:hAnsiTheme="minorHAnsi"/>
          <w:bCs/>
          <w:lang w:val="hy-AM"/>
        </w:rPr>
        <w:t>:</w:t>
      </w:r>
    </w:p>
    <w:p w:rsidR="00F26045" w:rsidRPr="00F26045" w:rsidRDefault="00F26045" w:rsidP="00F26045">
      <w:pPr>
        <w:rPr>
          <w:rFonts w:ascii="Sylfaen" w:hAnsi="Sylfaen"/>
          <w:bCs/>
          <w:lang w:val="hy-AM"/>
        </w:rPr>
      </w:pPr>
    </w:p>
    <w:p w:rsidR="00C53DAD" w:rsidRPr="006A43F0" w:rsidRDefault="008D27D8" w:rsidP="00C53DA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lastRenderedPageBreak/>
        <w:t xml:space="preserve">Մասնակիցը կարող է ներկայացնել ինչպես մասնակի առաջարկներ, այնպես էլ Հավելված 1-ով նախատեսված </w:t>
      </w:r>
      <w:r w:rsidR="006678F5" w:rsidRPr="006678F5">
        <w:rPr>
          <w:rFonts w:ascii="Times Armenian" w:hAnsi="Times Armenian"/>
          <w:bCs/>
          <w:lang w:val="hy-AM"/>
        </w:rPr>
        <w:t>ÝÛáõÃ»ñÇ</w:t>
      </w:r>
      <w:r w:rsidR="00756304">
        <w:rPr>
          <w:rFonts w:ascii="Sylfaen" w:hAnsi="Sylfaen"/>
          <w:bCs/>
          <w:lang w:val="hy-AM"/>
        </w:rPr>
        <w:t xml:space="preserve"> ողջ ցանկ</w:t>
      </w:r>
      <w:r w:rsidR="00756304" w:rsidRPr="00756304">
        <w:rPr>
          <w:rFonts w:ascii="Sylfaen" w:hAnsi="Sylfaen"/>
          <w:bCs/>
          <w:lang w:val="hy-AM"/>
        </w:rPr>
        <w:t>ն</w:t>
      </w:r>
      <w:r w:rsidR="00756304">
        <w:rPr>
          <w:rFonts w:ascii="Sylfaen" w:hAnsi="Sylfaen"/>
          <w:bCs/>
          <w:lang w:val="hy-AM"/>
        </w:rPr>
        <w:t xml:space="preserve"> ընդգրկող առաջարկներ</w:t>
      </w:r>
      <w:r w:rsidRPr="006A43F0">
        <w:rPr>
          <w:rFonts w:ascii="Sylfaen" w:hAnsi="Sylfaen"/>
          <w:bCs/>
          <w:lang w:val="hy-AM"/>
        </w:rPr>
        <w:t>:</w:t>
      </w:r>
      <w:r w:rsidR="00C53DAD" w:rsidRPr="006A43F0">
        <w:rPr>
          <w:rFonts w:ascii="Sylfaen" w:hAnsi="Sylfaen"/>
          <w:bCs/>
          <w:lang w:val="hy-AM"/>
        </w:rPr>
        <w:t xml:space="preserve"> </w:t>
      </w:r>
    </w:p>
    <w:p w:rsidR="00C53DAD" w:rsidRPr="006A43F0" w:rsidRDefault="00C53DAD" w:rsidP="00C53DA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Կոմերցիոն առաջարկի գործողության ժամկետը պետք է կազմի Մասնակիցների առաջարկների հավաքագրման ավարտի պահից առնվազն 60 օրացուցային օր: </w:t>
      </w:r>
    </w:p>
    <w:p w:rsidR="00C53DAD" w:rsidRPr="006A43F0" w:rsidRDefault="00C53DAD" w:rsidP="00C53DA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6A43F0">
        <w:rPr>
          <w:rFonts w:ascii="Sylfaen" w:hAnsi="Sylfaen" w:cs="Sylfaen"/>
          <w:color w:val="FF0000"/>
          <w:lang w:val="hy-AM"/>
        </w:rPr>
        <w:t>Պատվիրատուն</w:t>
      </w:r>
      <w:r w:rsidRPr="006A43F0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</w:t>
      </w:r>
      <w:r w:rsidR="008D27D8" w:rsidRPr="006A43F0">
        <w:rPr>
          <w:rFonts w:ascii="Sylfaen" w:hAnsi="Sylfaen"/>
          <w:color w:val="FF0000"/>
          <w:lang w:val="hy-AM"/>
        </w:rPr>
        <w:t>Պ</w:t>
      </w:r>
      <w:r w:rsidRPr="006A43F0">
        <w:rPr>
          <w:rFonts w:ascii="Sylfaen" w:hAnsi="Sylfaen"/>
          <w:color w:val="FF0000"/>
          <w:lang w:val="hy-AM"/>
        </w:rPr>
        <w:t xml:space="preserve">ՄՄՀ 2.1.2 բաժնում թվարկված պահանջներից գոնե մեկին:  </w:t>
      </w:r>
    </w:p>
    <w:p w:rsidR="0033145D" w:rsidRPr="006A43F0" w:rsidRDefault="0033145D" w:rsidP="008829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FF0000"/>
          <w:lang w:val="hy-AM"/>
        </w:rPr>
      </w:pPr>
    </w:p>
    <w:p w:rsidR="00EE762B" w:rsidRPr="006A43F0" w:rsidRDefault="00EE762B" w:rsidP="008D27D8">
      <w:pPr>
        <w:pStyle w:val="ListParagraph"/>
        <w:ind w:left="1440"/>
        <w:contextualSpacing w:val="0"/>
        <w:rPr>
          <w:rFonts w:ascii="Sylfaen" w:hAnsi="Sylfaen"/>
          <w:bCs/>
          <w:lang w:val="hy-AM"/>
        </w:rPr>
      </w:pPr>
    </w:p>
    <w:p w:rsidR="00E6416D" w:rsidRPr="006A43F0" w:rsidRDefault="00D73EBF" w:rsidP="00E6416D">
      <w:pPr>
        <w:jc w:val="both"/>
        <w:rPr>
          <w:rFonts w:ascii="Sylfaen" w:hAnsi="Sylfaen"/>
          <w:b/>
          <w:bCs/>
          <w:lang w:val="hy-AM"/>
        </w:rPr>
      </w:pPr>
      <w:r w:rsidRPr="006A43F0">
        <w:rPr>
          <w:rFonts w:ascii="Sylfaen" w:hAnsi="Sylfaen"/>
          <w:b/>
          <w:bCs/>
          <w:lang w:val="hy-AM"/>
        </w:rPr>
        <w:t>2.1.</w:t>
      </w:r>
      <w:r w:rsidR="00E93B2A" w:rsidRPr="006A43F0">
        <w:rPr>
          <w:rFonts w:ascii="Sylfaen" w:hAnsi="Sylfaen"/>
          <w:b/>
          <w:bCs/>
          <w:lang w:val="hy-AM"/>
        </w:rPr>
        <w:t>3</w:t>
      </w:r>
      <w:r w:rsidRPr="006A43F0">
        <w:rPr>
          <w:rFonts w:ascii="Sylfaen" w:hAnsi="Sylfaen"/>
          <w:b/>
          <w:bCs/>
          <w:lang w:val="hy-AM"/>
        </w:rPr>
        <w:t xml:space="preserve">. </w:t>
      </w:r>
      <w:r w:rsidR="00E6416D" w:rsidRPr="006A43F0">
        <w:rPr>
          <w:rFonts w:ascii="Sylfaen" w:hAnsi="Sylfaen"/>
          <w:b/>
          <w:lang w:val="hy-AM"/>
        </w:rPr>
        <w:t>Առաջարկների տրամադրման ձևին ներկայացվող պահանջներ</w:t>
      </w:r>
    </w:p>
    <w:p w:rsidR="00D73EBF" w:rsidRPr="006A43F0" w:rsidRDefault="00D73EBF" w:rsidP="00E93B2A">
      <w:pPr>
        <w:jc w:val="both"/>
        <w:rPr>
          <w:rFonts w:ascii="Sylfaen" w:hAnsi="Sylfaen"/>
          <w:b/>
          <w:bCs/>
          <w:lang w:val="hy-AM"/>
        </w:rPr>
      </w:pPr>
    </w:p>
    <w:p w:rsidR="00E6416D" w:rsidRPr="006A43F0" w:rsidRDefault="00E6416D" w:rsidP="00E6416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bCs/>
          <w:lang w:val="hy-AM"/>
        </w:rPr>
        <w:t>Մասնակիցը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ներկայացնում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է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առաջարկն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էլեկտրոնային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տեսքով:</w:t>
      </w:r>
    </w:p>
    <w:p w:rsidR="00E6416D" w:rsidRPr="006A43F0" w:rsidRDefault="00E6416D" w:rsidP="00E6416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bCs/>
          <w:lang w:val="hy-AM"/>
        </w:rPr>
        <w:t>Առաջարկը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պետք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է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ներառի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հետևյալ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ֆայլերը.</w:t>
      </w:r>
    </w:p>
    <w:p w:rsidR="00E6416D" w:rsidRPr="006A43F0" w:rsidRDefault="00856D2F" w:rsidP="00E6416D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hyperlink w:anchor="КПиТСО" w:history="1">
        <w:r w:rsidR="00E6416D" w:rsidRPr="006A43F0">
          <w:rPr>
            <w:rFonts w:ascii="Sylfaen" w:hAnsi="Sylfaen"/>
            <w:color w:val="000000"/>
            <w:lang w:val="hy-AM"/>
          </w:rPr>
          <w:t>Կոմերցիոն առաջարկ</w:t>
        </w:r>
      </w:hyperlink>
      <w:r w:rsidR="00E6416D" w:rsidRPr="006A43F0">
        <w:rPr>
          <w:rFonts w:ascii="Sylfaen" w:hAnsi="Sylfaen"/>
          <w:color w:val="000000"/>
          <w:lang w:val="hy-AM"/>
        </w:rPr>
        <w:t>՝ փաստաթղթի սկան արված պատճենը PDF ձևաչափով, ինչպես նաև ֆայլը EXCEL ձևաչափով (ֆայլերի անունները ԿԱ.pdf և ԿԱ.xlsx),</w:t>
      </w:r>
    </w:p>
    <w:p w:rsidR="007A6B64" w:rsidRPr="006A43F0" w:rsidRDefault="00856D2F" w:rsidP="00E6416D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hyperlink w:anchor="АУ" w:history="1">
        <w:r w:rsidR="00E6416D" w:rsidRPr="006A43F0">
          <w:rPr>
            <w:rFonts w:ascii="Sylfaen" w:hAnsi="Sylfaen"/>
            <w:color w:val="000000"/>
            <w:lang w:val="hy-AM"/>
          </w:rPr>
          <w:t>Մասնակցի հարցաթերթիկ՝</w:t>
        </w:r>
      </w:hyperlink>
      <w:r w:rsidR="00E6416D" w:rsidRPr="006A43F0">
        <w:rPr>
          <w:rFonts w:ascii="Sylfaen" w:hAnsi="Sylfaen"/>
          <w:color w:val="000000"/>
          <w:lang w:val="hy-AM"/>
        </w:rPr>
        <w:t xml:space="preserve"> ֆայլը EXCEL ձևաչափով (ֆայլի անունը</w:t>
      </w:r>
      <w:r w:rsidR="00E6416D" w:rsidRPr="006A43F0">
        <w:rPr>
          <w:rFonts w:ascii="Sylfaen" w:hAnsi="Sylfaen"/>
          <w:lang w:val="hy-AM"/>
        </w:rPr>
        <w:t xml:space="preserve"> Հարցաթերթիկ</w:t>
      </w:r>
      <w:r w:rsidR="00E6416D" w:rsidRPr="006A43F0">
        <w:rPr>
          <w:rFonts w:ascii="Sylfaen" w:hAnsi="Sylfaen"/>
          <w:color w:val="000000"/>
          <w:lang w:val="hy-AM"/>
        </w:rPr>
        <w:t>. xlsx)</w:t>
      </w:r>
    </w:p>
    <w:p w:rsidR="00E6416D" w:rsidRPr="006A43F0" w:rsidRDefault="00E6416D" w:rsidP="00E6416D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Որակավորման պահանջներին  համապատասխանության մասին հայտարարագիր՝  փաստաթղթի սկան արված պատճենը PDF ձևաչափով</w:t>
      </w:r>
      <w:r w:rsidR="00756B4B" w:rsidRPr="006A43F0">
        <w:rPr>
          <w:rFonts w:ascii="Sylfaen" w:hAnsi="Sylfaen"/>
          <w:color w:val="000000"/>
          <w:lang w:val="hy-AM"/>
        </w:rPr>
        <w:t>(ֆայլի անունը</w:t>
      </w:r>
      <w:r w:rsidR="00756B4B" w:rsidRPr="00756B4B">
        <w:rPr>
          <w:rFonts w:ascii="Sylfaen" w:hAnsi="Sylfaen"/>
          <w:color w:val="000000"/>
          <w:lang w:val="hy-AM"/>
        </w:rPr>
        <w:t xml:space="preserve"> </w:t>
      </w:r>
      <w:r w:rsidR="00756B4B" w:rsidRPr="00756B4B">
        <w:rPr>
          <w:rFonts w:ascii="Times Armenian" w:hAnsi="Times Armenian"/>
          <w:color w:val="000000"/>
          <w:lang w:val="hy-AM"/>
        </w:rPr>
        <w:t>Ð</w:t>
      </w:r>
      <w:r w:rsidR="00756B4B" w:rsidRPr="006A43F0">
        <w:rPr>
          <w:rFonts w:ascii="Sylfaen" w:hAnsi="Sylfaen"/>
          <w:color w:val="000000"/>
          <w:lang w:val="hy-AM"/>
        </w:rPr>
        <w:t>այտարարագիր.</w:t>
      </w:r>
      <w:r w:rsidR="00756B4B" w:rsidRPr="00756B4B">
        <w:rPr>
          <w:color w:val="000000"/>
          <w:lang w:val="hy-AM"/>
        </w:rPr>
        <w:t>dpf</w:t>
      </w:r>
      <w:r w:rsidR="00CC1E7E" w:rsidRPr="006A43F0">
        <w:rPr>
          <w:rFonts w:ascii="Sylfaen" w:hAnsi="Sylfaen"/>
          <w:color w:val="000000"/>
          <w:lang w:val="hy-AM"/>
        </w:rPr>
        <w:t>:</w:t>
      </w:r>
    </w:p>
    <w:p w:rsidR="00CC1E7E" w:rsidRPr="006A43F0" w:rsidRDefault="00CC1E7E" w:rsidP="00CC1E7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  <w:lang w:val="hy-AM"/>
        </w:rPr>
      </w:pPr>
    </w:p>
    <w:p w:rsidR="006C41BE" w:rsidRPr="006A43F0" w:rsidRDefault="00CC1E7E" w:rsidP="00CC1E7E">
      <w:pPr>
        <w:pStyle w:val="ListParagraph"/>
        <w:widowControl w:val="0"/>
        <w:numPr>
          <w:ilvl w:val="0"/>
          <w:numId w:val="4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Փաստաթղթերի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սկան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արված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պատճեններին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ներկայացվող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պահանջները՝</w:t>
      </w:r>
    </w:p>
    <w:p w:rsidR="006C41BE" w:rsidRPr="006A43F0" w:rsidRDefault="00CC1E7E" w:rsidP="00910FE4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փաստաթղթի բոլոր էջերը գտնվում են PDF ձևաչափի մեկ ֆայլում,</w:t>
      </w:r>
    </w:p>
    <w:p w:rsidR="006C41BE" w:rsidRPr="006A43F0" w:rsidRDefault="00CC1E7E" w:rsidP="00CC1E7E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Մասնակիցը ներկայացնում է սկան արված պատճենը գունավոր ձևաչափով,</w:t>
      </w:r>
    </w:p>
    <w:p w:rsidR="006C41BE" w:rsidRPr="006A43F0" w:rsidRDefault="00CC1E7E" w:rsidP="00CC1E7E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սկան արված պատճենի հստակությունը պետք է ապահովի փաստաթղթի ընթերցանելիությունը,</w:t>
      </w:r>
    </w:p>
    <w:p w:rsidR="00CC1E7E" w:rsidRPr="006A43F0" w:rsidRDefault="00CC1E7E" w:rsidP="00CC1E7E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փաստաթղթի յուրաքանչյուր էջ պետք է ստորագրված լինի Մասնակցի ղեկավարի կամ առաջարկը ներկայացնելու համար լիազորված ներկայացուցչի կողմից և վավերացված լինի Մասնակցի կնիքով (Մասնակցի մոտ կնիքի առկայության դեպքում):</w:t>
      </w:r>
    </w:p>
    <w:p w:rsidR="004F3B65" w:rsidRPr="006A43F0" w:rsidRDefault="004F3B65" w:rsidP="004F3B65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Մասնակիցը միախմբում է հետևյալ ֆայլերը.</w:t>
      </w:r>
    </w:p>
    <w:p w:rsidR="00C9637A" w:rsidRPr="006A43F0" w:rsidRDefault="004F3B65" w:rsidP="004F3B65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Կոմերցիոն առաջարկ.pdf,</w:t>
      </w:r>
    </w:p>
    <w:p w:rsidR="004F3B65" w:rsidRPr="00756304" w:rsidRDefault="00DF6ECE" w:rsidP="004F3B65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DF6ECE">
        <w:rPr>
          <w:rFonts w:ascii="Times Armenian" w:hAnsi="Times Armenian"/>
          <w:color w:val="000000"/>
          <w:lang w:val="hy-AM"/>
        </w:rPr>
        <w:t>ÎáÙ»ñóÇáÝ ³é³ç³ñÏ</w:t>
      </w:r>
      <w:r w:rsidR="004F3B65" w:rsidRPr="006A43F0">
        <w:rPr>
          <w:rFonts w:ascii="Sylfaen" w:hAnsi="Sylfaen"/>
          <w:color w:val="000000"/>
          <w:lang w:val="hy-AM"/>
        </w:rPr>
        <w:t>.xls</w:t>
      </w:r>
    </w:p>
    <w:p w:rsidR="00756304" w:rsidRPr="006A43F0" w:rsidRDefault="00756304" w:rsidP="004F3B65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en-US"/>
        </w:rPr>
        <w:t>Հարցաթերթիկ.xls</w:t>
      </w:r>
    </w:p>
    <w:p w:rsidR="004F3B65" w:rsidRPr="006A43F0" w:rsidRDefault="004F3B65" w:rsidP="004F3B65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Համապատասխանության մասին հայտարարագիր.pdf:</w:t>
      </w:r>
    </w:p>
    <w:p w:rsidR="0033145D" w:rsidRPr="006A43F0" w:rsidRDefault="0033145D" w:rsidP="0033145D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  <w:lang w:val="hy-AM"/>
        </w:rPr>
      </w:pPr>
    </w:p>
    <w:p w:rsidR="005F1E83" w:rsidRPr="006A43F0" w:rsidRDefault="003D219A" w:rsidP="005F1E8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lastRenderedPageBreak/>
        <w:tab/>
      </w:r>
      <w:r w:rsidRPr="006A43F0">
        <w:rPr>
          <w:rFonts w:ascii="Sylfaen" w:hAnsi="Sylfaen"/>
          <w:color w:val="000000"/>
          <w:lang w:val="hy-AM"/>
        </w:rPr>
        <w:tab/>
      </w:r>
      <w:r w:rsidR="005F1E83" w:rsidRPr="006A43F0">
        <w:rPr>
          <w:rFonts w:ascii="Sylfaen" w:hAnsi="Sylfaen"/>
          <w:color w:val="000000"/>
          <w:lang w:val="hy-AM"/>
        </w:rPr>
        <w:t xml:space="preserve">RAR ձևաչափի </w:t>
      </w:r>
      <w:r w:rsidR="005F1E83" w:rsidRPr="006A43F0">
        <w:rPr>
          <w:rFonts w:ascii="Sylfaen" w:hAnsi="Sylfaen"/>
          <w:b/>
          <w:color w:val="000000"/>
          <w:lang w:val="hy-AM"/>
        </w:rPr>
        <w:t>մեկ</w:t>
      </w:r>
      <w:r w:rsidR="005F1E83" w:rsidRPr="006A43F0">
        <w:rPr>
          <w:rFonts w:ascii="Sylfaen" w:hAnsi="Sylfaen"/>
          <w:color w:val="000000"/>
          <w:lang w:val="hy-AM"/>
        </w:rPr>
        <w:t xml:space="preserve"> արխիվում (ֆայլի անունը «</w:t>
      </w:r>
      <w:r w:rsidR="005F1E83" w:rsidRPr="006A43F0">
        <w:rPr>
          <w:rFonts w:ascii="Sylfaen" w:hAnsi="Sylfaen"/>
          <w:i/>
          <w:color w:val="000000"/>
          <w:lang w:val="hy-AM"/>
        </w:rPr>
        <w:t xml:space="preserve">Մասնակցի անունը՝ </w:t>
      </w:r>
      <w:r w:rsidR="006678F5" w:rsidRPr="006678F5">
        <w:rPr>
          <w:rFonts w:ascii="Times Armenian" w:hAnsi="Times Armenian"/>
          <w:i/>
          <w:color w:val="000000"/>
          <w:lang w:val="hy-AM"/>
        </w:rPr>
        <w:t xml:space="preserve">È³Ùå»ñÇ </w:t>
      </w:r>
      <w:r w:rsidR="005F1E83" w:rsidRPr="006A43F0">
        <w:rPr>
          <w:rFonts w:ascii="Sylfaen" w:hAnsi="Sylfaen"/>
          <w:i/>
          <w:color w:val="000000"/>
          <w:lang w:val="hy-AM"/>
        </w:rPr>
        <w:t xml:space="preserve">  պարզեցված մրցույթ</w:t>
      </w:r>
      <w:r w:rsidR="005F1E83" w:rsidRPr="006A43F0">
        <w:rPr>
          <w:rFonts w:ascii="Sylfaen" w:hAnsi="Sylfaen"/>
          <w:color w:val="000000"/>
          <w:lang w:val="hy-AM"/>
        </w:rPr>
        <w:t>»): Եթե արխիվի չափը գերազանցում է 10MB, Մասնակիցը ստեղծում է բազմահատոր արխիվ 10MB պակաս հատորի չափով:</w:t>
      </w:r>
    </w:p>
    <w:p w:rsidR="00E6416D" w:rsidRPr="006A43F0" w:rsidRDefault="005F1E83" w:rsidP="001F6B1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6A43F0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այն չի համապատասխանում ՊՄՄՀ 2.1.3 բաժնում թվարկված պահանջներից գոնե մեկին:</w:t>
      </w:r>
    </w:p>
    <w:p w:rsidR="001F6B1A" w:rsidRPr="006A43F0" w:rsidRDefault="003D219A" w:rsidP="001F6B1A">
      <w:pPr>
        <w:jc w:val="both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bCs/>
          <w:lang w:val="hy-AM"/>
        </w:rPr>
        <w:t xml:space="preserve">2.1.4. </w:t>
      </w:r>
      <w:r w:rsidR="001F6B1A" w:rsidRPr="006A43F0">
        <w:rPr>
          <w:rFonts w:ascii="Sylfaen" w:hAnsi="Sylfaen"/>
          <w:b/>
          <w:bCs/>
          <w:lang w:val="hy-AM"/>
        </w:rPr>
        <w:t>Առաջարկի տրամադրման կարգը</w:t>
      </w:r>
    </w:p>
    <w:p w:rsidR="001F6B1A" w:rsidRPr="006A43F0" w:rsidRDefault="001F6B1A" w:rsidP="001F6B1A">
      <w:pPr>
        <w:rPr>
          <w:rStyle w:val="Hyperlink"/>
          <w:rFonts w:ascii="Sylfaen" w:hAnsi="Sylfaen" w:cs="Helv"/>
          <w:b/>
          <w:color w:val="auto"/>
          <w:lang w:val="hy-AM"/>
        </w:rPr>
      </w:pPr>
      <w:r w:rsidRPr="006A43F0">
        <w:rPr>
          <w:rFonts w:ascii="Sylfaen" w:hAnsi="Sylfaen"/>
          <w:lang w:val="hy-AM"/>
        </w:rPr>
        <w:t xml:space="preserve">Մասնակիցն ուղարկում է ՊՄՄՀ 2.1.3 բաժնի պահանջներին համապատասխան պատրաստված արխիվն էլեկտրոնային փոստի  </w:t>
      </w:r>
      <w:r w:rsidRPr="006A43F0">
        <w:rPr>
          <w:rFonts w:ascii="Sylfaen" w:hAnsi="Sylfaen"/>
          <w:color w:val="00B0F0"/>
          <w:lang w:val="hy-AM"/>
        </w:rPr>
        <w:t>Tender_armentel_VH@beeline.am</w:t>
      </w:r>
      <w:r w:rsidRPr="006A43F0">
        <w:rPr>
          <w:rFonts w:ascii="Sylfaen" w:hAnsi="Sylfaen"/>
          <w:lang w:val="hy-AM"/>
        </w:rPr>
        <w:t xml:space="preserve"> հասցեին </w:t>
      </w:r>
      <w:r w:rsidR="006678F5" w:rsidRPr="006678F5">
        <w:rPr>
          <w:rFonts w:ascii="Sylfaen" w:hAnsi="Sylfaen"/>
          <w:b/>
          <w:lang w:val="hy-AM"/>
        </w:rPr>
        <w:t>02.04</w:t>
      </w:r>
      <w:r w:rsidRPr="006A43F0">
        <w:rPr>
          <w:rFonts w:ascii="Sylfaen" w:hAnsi="Sylfaen"/>
          <w:b/>
          <w:lang w:val="hy-AM"/>
        </w:rPr>
        <w:t xml:space="preserve">.2015թ. </w:t>
      </w:r>
      <w:r w:rsidRPr="006A43F0">
        <w:rPr>
          <w:rFonts w:ascii="Sylfaen" w:hAnsi="Sylfaen"/>
          <w:lang w:val="hy-AM"/>
        </w:rPr>
        <w:t xml:space="preserve">ժամը </w:t>
      </w:r>
      <w:r w:rsidRPr="006A43F0">
        <w:rPr>
          <w:rFonts w:ascii="Sylfaen" w:hAnsi="Sylfaen"/>
          <w:b/>
          <w:lang w:val="hy-AM"/>
        </w:rPr>
        <w:t xml:space="preserve">15:00 (տեղական ժամանակով) </w:t>
      </w:r>
      <w:r w:rsidRPr="006A43F0">
        <w:rPr>
          <w:rFonts w:ascii="Sylfaen" w:hAnsi="Sylfaen"/>
          <w:lang w:val="hy-AM"/>
        </w:rPr>
        <w:t xml:space="preserve">ոչ ուշ ժամկետում: </w:t>
      </w:r>
      <w:r w:rsidRPr="006A43F0">
        <w:rPr>
          <w:rFonts w:ascii="Sylfaen" w:hAnsi="Sylfaen"/>
          <w:b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Նամակի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թեման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համապատասխանում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է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հետևյալ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ձևաչափին</w:t>
      </w:r>
      <w:r w:rsidRPr="006A43F0">
        <w:rPr>
          <w:rFonts w:ascii="Sylfaen" w:hAnsi="Sylfaen"/>
          <w:lang w:val="hy-AM"/>
        </w:rPr>
        <w:t xml:space="preserve"> «</w:t>
      </w:r>
      <w:r w:rsidRPr="006A43F0">
        <w:rPr>
          <w:rFonts w:ascii="Sylfaen" w:hAnsi="Sylfaen" w:cs="Sylfaen"/>
          <w:i/>
          <w:lang w:val="hy-AM"/>
        </w:rPr>
        <w:t>Մասնակցի</w:t>
      </w:r>
      <w:r w:rsidRPr="006A43F0">
        <w:rPr>
          <w:rFonts w:ascii="Sylfaen" w:hAnsi="Sylfaen"/>
          <w:i/>
          <w:lang w:val="hy-AM"/>
        </w:rPr>
        <w:t xml:space="preserve"> </w:t>
      </w:r>
      <w:r w:rsidRPr="006A43F0">
        <w:rPr>
          <w:rFonts w:ascii="Sylfaen" w:hAnsi="Sylfaen" w:cs="Sylfaen"/>
          <w:i/>
          <w:lang w:val="hy-AM"/>
        </w:rPr>
        <w:t>անվանումը՝</w:t>
      </w:r>
      <w:r w:rsidRPr="006A43F0">
        <w:rPr>
          <w:rFonts w:ascii="Sylfaen" w:hAnsi="Sylfaen" w:cs="Sylfaen"/>
          <w:lang w:val="hy-AM"/>
        </w:rPr>
        <w:t xml:space="preserve">  </w:t>
      </w:r>
      <w:r w:rsidR="006678F5" w:rsidRPr="006678F5">
        <w:rPr>
          <w:rFonts w:ascii="Times Armenian" w:hAnsi="Times Armenian" w:cs="Sylfaen"/>
          <w:lang w:val="hy-AM"/>
        </w:rPr>
        <w:t>È³Ùå»ñÇ</w:t>
      </w:r>
      <w:r w:rsidRPr="006A43F0">
        <w:rPr>
          <w:rFonts w:ascii="Sylfaen" w:hAnsi="Sylfaen" w:cs="Sylfaen"/>
          <w:lang w:val="hy-AM"/>
        </w:rPr>
        <w:t xml:space="preserve"> պարզեցված մրցույթ»</w:t>
      </w:r>
      <w:r w:rsidRPr="006A43F0">
        <w:rPr>
          <w:rFonts w:ascii="Sylfaen" w:hAnsi="Sylfaen"/>
          <w:lang w:val="hy-AM"/>
        </w:rPr>
        <w:t xml:space="preserve">: Թույլատրվում է ուղարկել բազմահատոր արխիվի հատորներն առաձին նամակներով: </w:t>
      </w:r>
    </w:p>
    <w:p w:rsidR="001F6B1A" w:rsidRPr="006A43F0" w:rsidRDefault="001F6B1A" w:rsidP="001F6B1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="Sylfaen" w:hAnsi="Sylfaen"/>
          <w:color w:val="FF0000"/>
          <w:u w:val="none"/>
          <w:lang w:val="hy-AM"/>
        </w:rPr>
      </w:pPr>
      <w:r w:rsidRPr="006A43F0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այն ուղարկվել է ՊՄՄՀ 2.1.4 բաժնում սահմանված ժամկետից ուշ:</w:t>
      </w:r>
    </w:p>
    <w:p w:rsidR="00F60169" w:rsidRPr="006A43F0" w:rsidRDefault="009F78E8" w:rsidP="00F60169">
      <w:pPr>
        <w:jc w:val="both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bCs/>
          <w:lang w:val="hy-AM"/>
        </w:rPr>
        <w:t xml:space="preserve">2.1.5. </w:t>
      </w:r>
      <w:r w:rsidR="00F60169" w:rsidRPr="006A43F0">
        <w:rPr>
          <w:rFonts w:ascii="Sylfaen" w:hAnsi="Sylfaen"/>
          <w:b/>
          <w:bCs/>
          <w:lang w:val="hy-AM"/>
        </w:rPr>
        <w:t>. Հարցեր</w:t>
      </w:r>
      <w:r w:rsidR="00F60169" w:rsidRPr="006A43F0">
        <w:rPr>
          <w:rFonts w:ascii="Sylfaen" w:hAnsi="Sylfaen"/>
          <w:b/>
          <w:lang w:val="hy-AM"/>
        </w:rPr>
        <w:t>, հստակեցումներ, առաջարկների հետ կանչում և փոփոխում</w:t>
      </w:r>
    </w:p>
    <w:p w:rsidR="00F60169" w:rsidRPr="006A43F0" w:rsidRDefault="00F60169" w:rsidP="00F60169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Մասնակիցների և Պատվիրատուի միջև ողջ հաղորդակցությունն իրականացվում է ՊՄՄՀ 2 բաժնում նշված կոնտակտային անձի հետ էլեկտրոնային նամակագրության միջոցով: </w:t>
      </w:r>
    </w:p>
    <w:p w:rsidR="00F60169" w:rsidRPr="006A43F0" w:rsidRDefault="00F60169" w:rsidP="00F60169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ՊՄՄՀ տեքստի հետ կապված հարցերը, եթե այդպիսիք առաջանան առաջարկի պատրաստման ընթացքում, ընդունվում են Մասնակիցներից մինչև </w:t>
      </w:r>
      <w:r w:rsidR="006678F5" w:rsidRPr="006678F5">
        <w:rPr>
          <w:rFonts w:ascii="Sylfaen" w:hAnsi="Sylfaen"/>
          <w:b/>
          <w:lang w:val="hy-AM"/>
        </w:rPr>
        <w:t>2</w:t>
      </w:r>
      <w:r w:rsidR="006678F5" w:rsidRPr="006678F5">
        <w:rPr>
          <w:rFonts w:ascii="Times Armenian" w:hAnsi="Times Armenian"/>
          <w:b/>
          <w:lang w:val="hy-AM"/>
        </w:rPr>
        <w:t>6</w:t>
      </w:r>
      <w:r w:rsidRPr="006A43F0">
        <w:rPr>
          <w:rFonts w:ascii="Sylfaen" w:hAnsi="Sylfaen"/>
          <w:b/>
          <w:lang w:val="hy-AM"/>
        </w:rPr>
        <w:t>.03.2015</w:t>
      </w:r>
      <w:r w:rsidRPr="006A43F0">
        <w:rPr>
          <w:rFonts w:ascii="Sylfaen" w:hAnsi="Sylfaen" w:cs="Sylfaen"/>
          <w:b/>
          <w:lang w:val="hy-AM"/>
        </w:rPr>
        <w:t>թ</w:t>
      </w:r>
      <w:r w:rsidRPr="006A43F0">
        <w:rPr>
          <w:rFonts w:ascii="Sylfaen" w:hAnsi="Sylfaen"/>
          <w:b/>
          <w:lang w:val="hy-AM"/>
        </w:rPr>
        <w:t xml:space="preserve">. </w:t>
      </w:r>
      <w:r w:rsidRPr="006A43F0">
        <w:rPr>
          <w:rFonts w:ascii="Sylfaen" w:hAnsi="Sylfaen" w:cs="Sylfaen"/>
          <w:b/>
          <w:lang w:val="hy-AM"/>
        </w:rPr>
        <w:t>ժամը</w:t>
      </w:r>
      <w:r w:rsidRPr="006A43F0">
        <w:rPr>
          <w:rFonts w:ascii="Sylfaen" w:hAnsi="Sylfaen"/>
          <w:b/>
          <w:lang w:val="hy-AM"/>
        </w:rPr>
        <w:t xml:space="preserve"> 18:00 (տեղական ժամանակով): </w:t>
      </w:r>
      <w:r w:rsidRPr="006A43F0">
        <w:rPr>
          <w:rFonts w:ascii="Sylfaen" w:hAnsi="Sylfaen"/>
          <w:lang w:val="hy-AM"/>
        </w:rPr>
        <w:t xml:space="preserve"> </w:t>
      </w:r>
    </w:p>
    <w:p w:rsidR="00E11048" w:rsidRPr="006A43F0" w:rsidRDefault="00E11048" w:rsidP="00E11048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Ստացված հարցերի պատասխանները և հստակեցումները կտրվեն Պատվիրատուի կողմից ոչ ուշ, քան </w:t>
      </w:r>
      <w:r w:rsidR="006678F5" w:rsidRPr="006678F5">
        <w:rPr>
          <w:rFonts w:ascii="Sylfaen" w:hAnsi="Sylfaen"/>
          <w:b/>
          <w:lang w:val="hy-AM"/>
        </w:rPr>
        <w:t>31</w:t>
      </w:r>
      <w:r w:rsidRPr="006A43F0">
        <w:rPr>
          <w:rFonts w:ascii="Sylfaen" w:hAnsi="Sylfaen"/>
          <w:b/>
          <w:lang w:val="hy-AM"/>
        </w:rPr>
        <w:t>.03.2015</w:t>
      </w:r>
      <w:r w:rsidRPr="006A43F0">
        <w:rPr>
          <w:rFonts w:ascii="Sylfaen" w:hAnsi="Sylfaen" w:cs="Sylfaen"/>
          <w:b/>
          <w:lang w:val="hy-AM"/>
        </w:rPr>
        <w:t>թ</w:t>
      </w:r>
      <w:r w:rsidRPr="006A43F0">
        <w:rPr>
          <w:rFonts w:ascii="Sylfaen" w:hAnsi="Sylfaen"/>
          <w:b/>
          <w:lang w:val="hy-AM"/>
        </w:rPr>
        <w:t xml:space="preserve">. </w:t>
      </w:r>
      <w:r w:rsidRPr="006A43F0">
        <w:rPr>
          <w:rFonts w:ascii="Sylfaen" w:hAnsi="Sylfaen" w:cs="Sylfaen"/>
          <w:b/>
          <w:lang w:val="hy-AM"/>
        </w:rPr>
        <w:t>ժամը</w:t>
      </w:r>
      <w:r w:rsidRPr="006A43F0">
        <w:rPr>
          <w:rFonts w:ascii="Sylfaen" w:hAnsi="Sylfaen"/>
          <w:b/>
          <w:lang w:val="hy-AM"/>
        </w:rPr>
        <w:t xml:space="preserve"> 18:00 (</w:t>
      </w:r>
      <w:r w:rsidRPr="006A43F0">
        <w:rPr>
          <w:rFonts w:ascii="Sylfaen" w:hAnsi="Sylfaen" w:cs="Sylfaen"/>
          <w:b/>
          <w:lang w:val="hy-AM"/>
        </w:rPr>
        <w:t>տեղական</w:t>
      </w:r>
      <w:r w:rsidRPr="006A43F0">
        <w:rPr>
          <w:rFonts w:ascii="Sylfaen" w:hAnsi="Sylfaen"/>
          <w:b/>
          <w:lang w:val="hy-AM"/>
        </w:rPr>
        <w:t xml:space="preserve"> </w:t>
      </w:r>
      <w:r w:rsidRPr="006A43F0">
        <w:rPr>
          <w:rFonts w:ascii="Sylfaen" w:hAnsi="Sylfaen" w:cs="Sylfaen"/>
          <w:b/>
          <w:lang w:val="hy-AM"/>
        </w:rPr>
        <w:t>ժամանակով</w:t>
      </w:r>
      <w:r w:rsidRPr="006A43F0">
        <w:rPr>
          <w:rFonts w:ascii="Sylfaen" w:hAnsi="Sylfaen"/>
          <w:b/>
          <w:lang w:val="hy-AM"/>
        </w:rPr>
        <w:t xml:space="preserve">): </w:t>
      </w:r>
      <w:r w:rsidRPr="006A43F0">
        <w:rPr>
          <w:rFonts w:ascii="Sylfaen" w:hAnsi="Sylfaen"/>
          <w:lang w:val="hy-AM"/>
        </w:rPr>
        <w:t xml:space="preserve"> </w:t>
      </w:r>
    </w:p>
    <w:p w:rsidR="00E11048" w:rsidRPr="006A43F0" w:rsidRDefault="006678F5" w:rsidP="00E11048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678F5">
        <w:rPr>
          <w:rFonts w:ascii="Sylfaen" w:hAnsi="Sylfaen"/>
          <w:b/>
          <w:lang w:val="hy-AM"/>
        </w:rPr>
        <w:t>02.04</w:t>
      </w:r>
      <w:r w:rsidR="00E11048" w:rsidRPr="006A43F0">
        <w:rPr>
          <w:rFonts w:ascii="Sylfaen" w:hAnsi="Sylfaen"/>
          <w:b/>
          <w:lang w:val="hy-AM"/>
        </w:rPr>
        <w:t>.2015</w:t>
      </w:r>
      <w:r w:rsidR="00E11048" w:rsidRPr="006A43F0">
        <w:rPr>
          <w:rFonts w:ascii="Sylfaen" w:hAnsi="Sylfaen" w:cs="Sylfaen"/>
          <w:b/>
          <w:lang w:val="hy-AM"/>
        </w:rPr>
        <w:t>թ</w:t>
      </w:r>
      <w:r w:rsidR="00E11048" w:rsidRPr="006A43F0">
        <w:rPr>
          <w:rFonts w:ascii="Sylfaen" w:hAnsi="Sylfaen"/>
          <w:b/>
          <w:lang w:val="hy-AM"/>
        </w:rPr>
        <w:t xml:space="preserve">. </w:t>
      </w:r>
      <w:r w:rsidR="00E11048" w:rsidRPr="006A43F0">
        <w:rPr>
          <w:rFonts w:ascii="Sylfaen" w:hAnsi="Sylfaen" w:cs="Sylfaen"/>
          <w:b/>
          <w:lang w:val="hy-AM"/>
        </w:rPr>
        <w:t>ժամը</w:t>
      </w:r>
      <w:r w:rsidR="00E11048" w:rsidRPr="006A43F0">
        <w:rPr>
          <w:rFonts w:ascii="Sylfaen" w:hAnsi="Sylfaen"/>
          <w:lang w:val="hy-AM"/>
        </w:rPr>
        <w:t xml:space="preserve"> </w:t>
      </w:r>
      <w:r w:rsidR="00E11048" w:rsidRPr="006A43F0">
        <w:rPr>
          <w:rFonts w:ascii="Sylfaen" w:hAnsi="Sylfaen"/>
          <w:b/>
          <w:lang w:val="hy-AM"/>
        </w:rPr>
        <w:t>1</w:t>
      </w:r>
      <w:bookmarkStart w:id="6" w:name="_GoBack"/>
      <w:bookmarkEnd w:id="6"/>
      <w:r w:rsidR="00E11048" w:rsidRPr="006A43F0">
        <w:rPr>
          <w:rFonts w:ascii="Sylfaen" w:hAnsi="Sylfaen"/>
          <w:b/>
          <w:lang w:val="hy-AM"/>
        </w:rPr>
        <w:t>5:00-</w:t>
      </w:r>
      <w:r w:rsidR="00E11048" w:rsidRPr="006A43F0">
        <w:rPr>
          <w:rFonts w:ascii="Sylfaen" w:hAnsi="Sylfaen" w:cs="Sylfaen"/>
          <w:b/>
          <w:lang w:val="hy-AM"/>
        </w:rPr>
        <w:t>ից</w:t>
      </w:r>
      <w:r w:rsidR="00E11048" w:rsidRPr="006A43F0">
        <w:rPr>
          <w:rFonts w:ascii="Sylfaen" w:hAnsi="Sylfaen"/>
          <w:b/>
          <w:lang w:val="hy-AM"/>
        </w:rPr>
        <w:t xml:space="preserve"> </w:t>
      </w:r>
      <w:r w:rsidR="00E11048" w:rsidRPr="006A43F0">
        <w:rPr>
          <w:rFonts w:ascii="Sylfaen" w:hAnsi="Sylfaen" w:cs="Sylfaen"/>
          <w:b/>
          <w:lang w:val="hy-AM"/>
        </w:rPr>
        <w:t>հետո</w:t>
      </w:r>
      <w:r w:rsidR="00E11048" w:rsidRPr="006A43F0">
        <w:rPr>
          <w:rFonts w:ascii="Sylfaen" w:hAnsi="Sylfaen"/>
          <w:b/>
          <w:lang w:val="hy-AM"/>
        </w:rPr>
        <w:t xml:space="preserve"> (</w:t>
      </w:r>
      <w:r w:rsidR="00E11048" w:rsidRPr="006A43F0">
        <w:rPr>
          <w:rFonts w:ascii="Sylfaen" w:hAnsi="Sylfaen" w:cs="Sylfaen"/>
          <w:b/>
          <w:lang w:val="hy-AM"/>
        </w:rPr>
        <w:t>տեղական</w:t>
      </w:r>
      <w:r w:rsidR="00E11048" w:rsidRPr="006A43F0">
        <w:rPr>
          <w:rFonts w:ascii="Sylfaen" w:hAnsi="Sylfaen"/>
          <w:b/>
          <w:lang w:val="hy-AM"/>
        </w:rPr>
        <w:t xml:space="preserve"> </w:t>
      </w:r>
      <w:r w:rsidR="00E11048" w:rsidRPr="006A43F0">
        <w:rPr>
          <w:rFonts w:ascii="Sylfaen" w:hAnsi="Sylfaen" w:cs="Sylfaen"/>
          <w:b/>
          <w:lang w:val="hy-AM"/>
        </w:rPr>
        <w:t>ժամանակով</w:t>
      </w:r>
      <w:r w:rsidR="00E11048" w:rsidRPr="006A43F0">
        <w:rPr>
          <w:rFonts w:ascii="Sylfaen" w:hAnsi="Sylfaen"/>
          <w:b/>
          <w:lang w:val="hy-AM"/>
        </w:rPr>
        <w:t>)</w:t>
      </w:r>
      <w:r w:rsidR="00E11048" w:rsidRPr="006A43F0">
        <w:rPr>
          <w:rFonts w:ascii="Sylfaen" w:hAnsi="Sylfaen"/>
          <w:lang w:val="hy-AM"/>
        </w:rPr>
        <w:t xml:space="preserve"> Մասնակցի առաջարկում ցանկացած</w:t>
      </w:r>
      <w:r w:rsidR="00E11048" w:rsidRPr="006A43F0">
        <w:rPr>
          <w:rFonts w:ascii="Sylfaen" w:hAnsi="Sylfaen"/>
          <w:b/>
          <w:lang w:val="hy-AM"/>
        </w:rPr>
        <w:t xml:space="preserve"> </w:t>
      </w:r>
      <w:r w:rsidR="00E11048" w:rsidRPr="006A43F0">
        <w:rPr>
          <w:rFonts w:ascii="Sylfaen" w:hAnsi="Sylfaen"/>
          <w:lang w:val="hy-AM"/>
        </w:rPr>
        <w:t xml:space="preserve">փոփոխություն, լրացում կամ հստակեցում հնարավոր է Պատվիրատուի հարցումների հիման վրա:  </w:t>
      </w:r>
    </w:p>
    <w:p w:rsidR="00251B7E" w:rsidRPr="006A43F0" w:rsidRDefault="00251B7E" w:rsidP="00251B7E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Մասնակցի կողմից ՊՄՄՀ որևէ բաժինների կամ մասերի միջև տարընթերցումների հայտնաբերման դեպքում Մասնակիցը պարտավոր է անհապաղ  ՊՄՄՀ  բաժին 2-ում  նշված կոնտակտային անձից պարզաբանում խնդրել: </w:t>
      </w:r>
    </w:p>
    <w:p w:rsidR="000B757E" w:rsidRPr="006A43F0" w:rsidRDefault="000B757E" w:rsidP="000B757E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Մինչև առաջարկների ներկայացման ժամկետի ավարտը Մասնակիցը կարող է հետ կանչել իր առաջարկը՝ ուղարկելով էլեկտրոնային փոստի  </w:t>
      </w:r>
      <w:r w:rsidRPr="006A43F0">
        <w:rPr>
          <w:rFonts w:ascii="Sylfaen" w:hAnsi="Sylfaen"/>
          <w:color w:val="00B0F0"/>
          <w:lang w:val="hy-AM"/>
        </w:rPr>
        <w:t>Tender_armentel_VH@beeline.am</w:t>
      </w:r>
      <w:r w:rsidRPr="006A43F0">
        <w:rPr>
          <w:rFonts w:ascii="Sylfaen" w:hAnsi="Sylfaen"/>
          <w:lang w:val="hy-AM"/>
        </w:rPr>
        <w:t xml:space="preserve"> հասցեին պաշտոնական նամակի սկան արված տարբերակը Մասնակցի ձևաթղթի վրա՝ ստորագրված Մասնակցի ղեկավարի կամ Մասնակցի՝ առաջարկը ներկայացնելու համար լիազորված աշխատակցի կողմից, ավելի վաղ ներկայացված առաջարկն անվավեր </w:t>
      </w:r>
      <w:r w:rsidRPr="006A43F0">
        <w:rPr>
          <w:rFonts w:ascii="Sylfaen" w:hAnsi="Sylfaen"/>
          <w:lang w:val="hy-AM"/>
        </w:rPr>
        <w:lastRenderedPageBreak/>
        <w:t>ճանաչելու խնդրանքով:</w:t>
      </w:r>
      <w:r w:rsidRPr="006A43F0">
        <w:rPr>
          <w:rFonts w:ascii="Sylfaen" w:hAnsi="Sylfaen" w:cs="Times Armenian"/>
          <w:lang w:val="hy-AM"/>
        </w:rPr>
        <w:t xml:space="preserve"> </w:t>
      </w:r>
      <w:r w:rsidRPr="006A43F0">
        <w:rPr>
          <w:rFonts w:ascii="Sylfaen" w:hAnsi="Sylfaen"/>
          <w:lang w:val="hy-AM"/>
        </w:rPr>
        <w:t>Առաջարկի հետ կանչման մասին նամակի թեման պետք է համապատասխանի հետևյալ ձևաչափին՝</w:t>
      </w:r>
      <w:r w:rsidRPr="006A43F0">
        <w:rPr>
          <w:rFonts w:ascii="Sylfaen" w:hAnsi="Sylfaen" w:cs="Times Armenian"/>
          <w:lang w:val="hy-AM"/>
        </w:rPr>
        <w:t xml:space="preserve"> «</w:t>
      </w:r>
      <w:r w:rsidRPr="006A43F0">
        <w:rPr>
          <w:rFonts w:ascii="Sylfaen" w:hAnsi="Sylfaen"/>
          <w:i/>
          <w:lang w:val="hy-AM"/>
        </w:rPr>
        <w:t>Մասնակցի անվանումը՝</w:t>
      </w:r>
      <w:r w:rsidRPr="006A43F0">
        <w:rPr>
          <w:rFonts w:ascii="Sylfaen" w:hAnsi="Sylfaen"/>
          <w:lang w:val="hy-AM"/>
        </w:rPr>
        <w:t xml:space="preserve"> Առաջարկի հետ կանչում՝</w:t>
      </w:r>
      <w:r w:rsidRPr="006A43F0">
        <w:rPr>
          <w:rFonts w:ascii="Sylfaen" w:hAnsi="Sylfaen" w:cs="Times Armenian"/>
          <w:lang w:val="hy-AM"/>
        </w:rPr>
        <w:t xml:space="preserve"> </w:t>
      </w:r>
      <w:r w:rsidR="006678F5" w:rsidRPr="006678F5">
        <w:rPr>
          <w:rFonts w:ascii="Times Armenian" w:hAnsi="Times Armenian" w:cs="Times Armenian"/>
          <w:lang w:val="hy-AM"/>
        </w:rPr>
        <w:t>È³Ùå»ñÇ</w:t>
      </w:r>
      <w:r w:rsidRPr="006A43F0">
        <w:rPr>
          <w:rFonts w:ascii="Sylfaen" w:hAnsi="Sylfaen" w:cs="Times Armenian"/>
          <w:lang w:val="hy-AM"/>
        </w:rPr>
        <w:t xml:space="preserve"> պարզեցված մրցույթ</w:t>
      </w:r>
      <w:r w:rsidRPr="006A43F0">
        <w:rPr>
          <w:rFonts w:ascii="Sylfaen" w:hAnsi="Sylfaen"/>
          <w:lang w:val="hy-AM"/>
        </w:rPr>
        <w:t>»:</w:t>
      </w:r>
    </w:p>
    <w:p w:rsidR="009709CD" w:rsidRPr="006A43F0" w:rsidRDefault="009709CD" w:rsidP="009709C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Մինչև առաջարկների ներկայացման ժամկետի ավարտը Մասնակիցը կարող է փոխարինել իր առաջարկը մեկ այլ առաջարկով՝ Պատվիրատուին ուղարկելով նոր առաջարկը ՊՄՄՀ 2.1.4 բաժնում նկարագրված կարգով: Նոր առաջարկի ուղարկումը Պատվիրատուի կողմից կդիտվի որպես Մասնակցի ավելի վաղ ներկայացված բոլոր առաջարկների հետ կանչում: Պատվիրատուն կդիտարկի Մասնակցից ստացված առաջարկներից վերջինը:</w:t>
      </w:r>
    </w:p>
    <w:p w:rsidR="001170C4" w:rsidRPr="006A43F0" w:rsidRDefault="001170C4" w:rsidP="009709CD">
      <w:pPr>
        <w:pStyle w:val="ListParagraph"/>
        <w:contextualSpacing w:val="0"/>
        <w:rPr>
          <w:rFonts w:ascii="Sylfaen" w:hAnsi="Sylfaen"/>
          <w:lang w:val="hy-AM"/>
        </w:rPr>
      </w:pPr>
      <w:bookmarkStart w:id="7" w:name="_Toc61950040"/>
      <w:bookmarkStart w:id="8" w:name="_Toc62038532"/>
      <w:bookmarkStart w:id="9" w:name="_Toc61950042"/>
      <w:bookmarkStart w:id="10" w:name="_Toc62038534"/>
      <w:bookmarkStart w:id="11" w:name="_Toc61950044"/>
      <w:bookmarkStart w:id="12" w:name="_Toc62038536"/>
      <w:bookmarkStart w:id="13" w:name="_Toc61950046"/>
      <w:bookmarkStart w:id="14" w:name="_Toc62038538"/>
      <w:bookmarkStart w:id="15" w:name="_Toc61950048"/>
      <w:bookmarkStart w:id="16" w:name="_Toc6203854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8E1396" w:rsidRPr="006A43F0" w:rsidRDefault="00EE1137" w:rsidP="008E1396">
      <w:pPr>
        <w:spacing w:before="400" w:after="200"/>
        <w:jc w:val="both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 xml:space="preserve">2.2. </w:t>
      </w:r>
      <w:r w:rsidR="008E1396" w:rsidRPr="006A43F0">
        <w:rPr>
          <w:rFonts w:ascii="Sylfaen" w:hAnsi="Sylfaen"/>
          <w:b/>
          <w:lang w:val="hy-AM"/>
        </w:rPr>
        <w:t>Փուլ 2՝ Մասնակիցների որակավորումը և կարճ ցուցակի ձևավորումը</w:t>
      </w:r>
    </w:p>
    <w:p w:rsidR="00DB3886" w:rsidRPr="006A43F0" w:rsidRDefault="00DB3886" w:rsidP="00DB3886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Երկրորդ</w:t>
      </w:r>
      <w:r w:rsidRPr="006A43F0">
        <w:rPr>
          <w:rFonts w:ascii="Sylfaen" w:hAnsi="Sylfaen"/>
          <w:lang w:val="hy-AM"/>
        </w:rPr>
        <w:t xml:space="preserve"> փուլում ստացված առաջարկները կգնահատվեն ըստ հետևյալ որակավորման պահանջներին համապատասխանության` </w:t>
      </w:r>
    </w:p>
    <w:p w:rsidR="00F45775" w:rsidRPr="006A43F0" w:rsidRDefault="00F45775" w:rsidP="00F45775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Առաջարկը</w:t>
      </w:r>
      <w:r w:rsidRPr="006A43F0">
        <w:rPr>
          <w:rFonts w:ascii="Sylfaen" w:hAnsi="Sylfaen"/>
          <w:color w:val="000000"/>
          <w:lang w:val="hy-AM"/>
        </w:rPr>
        <w:t xml:space="preserve"> պետք է </w:t>
      </w:r>
      <w:r w:rsidRPr="006A43F0">
        <w:rPr>
          <w:rFonts w:ascii="Sylfaen" w:hAnsi="Sylfaen" w:cs="Sylfaen"/>
          <w:color w:val="000000"/>
          <w:lang w:val="hy-AM"/>
        </w:rPr>
        <w:t>համապատասխի ՊՄՄՀ</w:t>
      </w:r>
      <w:r w:rsidRPr="006A43F0">
        <w:rPr>
          <w:rFonts w:ascii="Sylfaen" w:hAnsi="Sylfaen"/>
          <w:color w:val="000000"/>
          <w:lang w:val="hy-AM"/>
        </w:rPr>
        <w:t xml:space="preserve"> 2.1.1-2.1.4 </w:t>
      </w:r>
      <w:r w:rsidRPr="006A43F0">
        <w:rPr>
          <w:rFonts w:ascii="Sylfaen" w:hAnsi="Sylfaen" w:cs="Sylfaen"/>
          <w:color w:val="000000"/>
          <w:lang w:val="hy-AM"/>
        </w:rPr>
        <w:t>բաժինների</w:t>
      </w:r>
      <w:r w:rsidRPr="006A43F0">
        <w:rPr>
          <w:rFonts w:ascii="Sylfaen" w:hAnsi="Sylfaen"/>
          <w:color w:val="000000"/>
          <w:lang w:val="hy-AM"/>
        </w:rPr>
        <w:t xml:space="preserve"> բոլոր </w:t>
      </w:r>
      <w:r w:rsidRPr="006A43F0">
        <w:rPr>
          <w:rFonts w:ascii="Sylfaen" w:hAnsi="Sylfaen" w:cs="Sylfaen"/>
          <w:color w:val="000000"/>
          <w:lang w:val="hy-AM"/>
        </w:rPr>
        <w:t>պահանջներին</w:t>
      </w:r>
      <w:r w:rsidRPr="006A43F0">
        <w:rPr>
          <w:rFonts w:ascii="Sylfaen" w:hAnsi="Sylfaen"/>
          <w:color w:val="000000"/>
          <w:lang w:val="hy-AM"/>
        </w:rPr>
        <w:t>:</w:t>
      </w:r>
    </w:p>
    <w:p w:rsidR="00AD4E1C" w:rsidRPr="006A43F0" w:rsidRDefault="00F45775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color w:val="000000"/>
          <w:lang w:val="hy-AM"/>
        </w:rPr>
        <w:t>Մասնակիցը համաձայն է պայմանագիր կնքել Հավելված 2-ի ձևով, առանց որևէ փոփոխության:</w:t>
      </w:r>
    </w:p>
    <w:p w:rsidR="00D867F5" w:rsidRPr="006A43F0" w:rsidRDefault="007434C8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 xml:space="preserve">Ներկայացված </w:t>
      </w:r>
      <w:r w:rsidR="006678F5" w:rsidRPr="006678F5">
        <w:rPr>
          <w:rFonts w:ascii="Times Armenian" w:hAnsi="Times Armenian"/>
          <w:color w:val="000000"/>
          <w:lang w:val="hy-AM"/>
        </w:rPr>
        <w:t>ÝÙáõßÝ»ñÁ Ñ³Ù³å³ï³ëË³ÝáõÙ »Ý</w:t>
      </w:r>
      <w:r w:rsidRPr="006A43F0">
        <w:rPr>
          <w:rFonts w:ascii="Sylfaen" w:hAnsi="Sylfaen"/>
          <w:color w:val="000000"/>
          <w:lang w:val="hy-AM"/>
        </w:rPr>
        <w:t xml:space="preserve"> Հավելված 1-ում բերված տեխնիկական բնութագրերին:</w:t>
      </w:r>
    </w:p>
    <w:p w:rsidR="004A467C" w:rsidRPr="006A43F0" w:rsidRDefault="003228EB" w:rsidP="003228EB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 xml:space="preserve">Մասնակիցը չունի պետական բյուջեի և/կամ այլ պատվիրատուների առջև ժամկետանց պարտք, որը գերազանցում է ակտիվների 50%-ը, նրա նկատմամբ չեն տարվում դատավարություններ՝ կապված նրա անվճարունակության և սնանկության հետ: </w:t>
      </w:r>
    </w:p>
    <w:p w:rsidR="003228EB" w:rsidRPr="006A43F0" w:rsidRDefault="003228EB" w:rsidP="003228EB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Մասնակիցը չունի ժամկետանց պարտքեր երրորդ անձանց առջև:</w:t>
      </w:r>
    </w:p>
    <w:p w:rsidR="003228EB" w:rsidRPr="006A43F0" w:rsidRDefault="003228EB" w:rsidP="003228EB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 xml:space="preserve">Չկան Մասնակցի ղեկավար աշխատակիցների կողմից տնտեսական հանցագործությունների կատարման համար չմարված դատվածության փաստեր:   </w:t>
      </w:r>
    </w:p>
    <w:p w:rsidR="003228EB" w:rsidRPr="006A43F0" w:rsidRDefault="003228EB" w:rsidP="003228EB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Չկան Մասնակցի և Պատվիրատուի միջև գնման գործընթացին նախորդող երեք տարվա ընթացքում ապրանքների/ծառայությունների մատակարարման պայմանագրերից բխող վեճերի վերաբերյալ օրինական ուժի մեջ մտած այնպիսի դատական կամ արբիտրաժային որոշումներ կամ վճիռներ, որոնք վկայում են Մասնակցի կողմից օրենքի, պայմանագրով ստանձնած պարտավորությունների և գործարար շրջանառության սովորույթների կոպիտ խախտման մասին:</w:t>
      </w:r>
    </w:p>
    <w:p w:rsidR="00781844" w:rsidRPr="006A43F0" w:rsidRDefault="00781844" w:rsidP="0078184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FF0000"/>
          <w:lang w:val="hy-AM"/>
        </w:rPr>
      </w:pPr>
      <w:r w:rsidRPr="006A43F0">
        <w:rPr>
          <w:rFonts w:ascii="Sylfaen" w:hAnsi="Sylfaen" w:cs="Sylfaen"/>
          <w:color w:val="FF0000"/>
          <w:lang w:val="hy-AM"/>
        </w:rPr>
        <w:t>Պատվիրատուն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իրեն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իրավունք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է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վերապահում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թույլ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չտալ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մասնակցել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Պարզեցված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մրցույթի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հաջորդ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փուլե</w:t>
      </w:r>
      <w:r w:rsidRPr="006A43F0">
        <w:rPr>
          <w:rFonts w:ascii="Sylfaen" w:hAnsi="Sylfaen"/>
          <w:color w:val="FF0000"/>
          <w:lang w:val="hy-AM"/>
        </w:rPr>
        <w:t xml:space="preserve">րին այն Մասնակցին, որի առաջարկը չի համապատասխանում  ՊՄՄՀ 2.2 բաժնում թվարկված որակավորման </w:t>
      </w:r>
      <w:r w:rsidRPr="006A43F0">
        <w:rPr>
          <w:rFonts w:ascii="Sylfaen" w:hAnsi="Sylfaen"/>
          <w:color w:val="FF0000"/>
          <w:lang w:val="hy-AM"/>
        </w:rPr>
        <w:lastRenderedPageBreak/>
        <w:t xml:space="preserve">պահանջներից գոնե մեկին:  </w:t>
      </w:r>
    </w:p>
    <w:p w:rsidR="00F8083E" w:rsidRPr="006A43F0" w:rsidRDefault="00781844" w:rsidP="005B5718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Մասնակիցների առաջարկների՝ որակավորման պահանջներին համապատասխանության վերլուծության արդյունքներով Պատվիրատուն ձևավորում է այն Մասնակիցների կարճ ցուցակը, որոնք կհրավիրվեն մասնակցել ՊՄ հաջորդ փուլերին:</w:t>
      </w:r>
    </w:p>
    <w:p w:rsidR="005B5718" w:rsidRPr="006A43F0" w:rsidRDefault="005B5718" w:rsidP="005B5718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կտեղեկացնի կարճ ցուցակում չընդգրկված մասնակիցներին այն պատճառների մասին, որոնք թույլ չտվեցին Մասնակցին շարունակել իր մասնակցությունը ՊՄ-ին: </w:t>
      </w:r>
    </w:p>
    <w:p w:rsidR="00007A63" w:rsidRPr="006A43F0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 xml:space="preserve">2.3 </w:t>
      </w:r>
      <w:r w:rsidR="00A21A12" w:rsidRPr="006A43F0">
        <w:rPr>
          <w:rFonts w:ascii="Sylfaen" w:hAnsi="Sylfaen"/>
          <w:b/>
          <w:lang w:val="hy-AM"/>
        </w:rPr>
        <w:t>Փուլ 3՝ Առաջարկների բարելավում</w:t>
      </w:r>
    </w:p>
    <w:p w:rsidR="00617186" w:rsidRPr="006A43F0" w:rsidRDefault="00617186" w:rsidP="00617186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Տվյալ փուլ կհասնեն այն Մասնակիցները, որոնք հաստատել են իրենց առաջարկների համապատասխանությունը ՊՄՄՀ 2.2 բաժնում թվարկված որակավորման պահանջներին:</w:t>
      </w:r>
    </w:p>
    <w:p w:rsidR="002E29AD" w:rsidRPr="006A43F0" w:rsidRDefault="00617186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Փուլը կանցկացվի էլեկտրոնային աճուրդի կամ բարելավված առաջարկների հարցման ձևաչափով:</w:t>
      </w:r>
    </w:p>
    <w:p w:rsidR="004602BB" w:rsidRPr="006A43F0" w:rsidRDefault="004602BB" w:rsidP="004602BB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Պատվիրատուն իրեն իրավունք է վերապահում սահմանել կոմերցիոն առաջարկի շեմային արժեք (շեմային դրույքաչափ</w:t>
      </w:r>
      <w:r w:rsidR="00FD31F3" w:rsidRPr="00FD31F3">
        <w:rPr>
          <w:rFonts w:ascii="Sylfaen" w:hAnsi="Sylfaen"/>
          <w:lang w:val="hy-AM"/>
        </w:rPr>
        <w:t xml:space="preserve"> </w:t>
      </w:r>
      <w:r w:rsidR="00FD31F3" w:rsidRPr="00FD31F3">
        <w:rPr>
          <w:rFonts w:ascii="Times Armenian" w:hAnsi="Times Armenian"/>
          <w:lang w:val="hy-AM"/>
        </w:rPr>
        <w:t>¿É. ³×áõñ¹Ç ¹»åùáõÙ</w:t>
      </w:r>
      <w:r w:rsidRPr="006A43F0">
        <w:rPr>
          <w:rFonts w:ascii="Sylfaen" w:hAnsi="Sylfaen"/>
          <w:lang w:val="hy-AM"/>
        </w:rPr>
        <w:t xml:space="preserve">): </w:t>
      </w:r>
    </w:p>
    <w:p w:rsidR="00321E59" w:rsidRPr="006A43F0" w:rsidRDefault="00E5041F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Էլեկտրոնային աճուրդի մասնակցի հրահանգը կամ բարելավված առաջարկների տրամադրման հայտը ուղարկվում է կարճ ցուցակում ընդգրկված Մասնակիցներին: </w:t>
      </w:r>
    </w:p>
    <w:p w:rsidR="00D72217" w:rsidRPr="006A43F0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 xml:space="preserve">2.4.  </w:t>
      </w:r>
      <w:r w:rsidR="0044275D" w:rsidRPr="006A43F0">
        <w:rPr>
          <w:rFonts w:ascii="Sylfaen" w:hAnsi="Sylfaen"/>
          <w:b/>
          <w:lang w:val="hy-AM"/>
        </w:rPr>
        <w:t>Փուլ 4՝ Հաղթողների ընտրությունը և հայտարարումը</w:t>
      </w:r>
    </w:p>
    <w:p w:rsidR="00FD31F3" w:rsidRPr="00FD31F3" w:rsidRDefault="00FD31F3" w:rsidP="00FD31F3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FF0000"/>
          <w:lang w:val="hy-AM"/>
        </w:rPr>
      </w:pPr>
      <w:r w:rsidRPr="00FD31F3">
        <w:rPr>
          <w:rFonts w:ascii="Sylfaen" w:hAnsi="Sylfaen"/>
          <w:lang w:val="hy-AM"/>
        </w:rPr>
        <w:t xml:space="preserve">Պատվիրատուն ընտրում է մեկ հաղթողի և մեկ պահուստային </w:t>
      </w:r>
      <w:r w:rsidRPr="00FD31F3">
        <w:rPr>
          <w:rFonts w:ascii="Times Armenian" w:hAnsi="Times Armenian"/>
          <w:lang w:val="hy-AM"/>
        </w:rPr>
        <w:t>Ù</w:t>
      </w:r>
      <w:r w:rsidRPr="00FD31F3">
        <w:rPr>
          <w:rFonts w:ascii="Sylfaen" w:hAnsi="Sylfaen"/>
          <w:lang w:val="hy-AM"/>
        </w:rPr>
        <w:t xml:space="preserve">ատակարարի </w:t>
      </w:r>
      <w:r w:rsidRPr="006A43F0">
        <w:rPr>
          <w:rFonts w:ascii="Sylfaen" w:hAnsi="Sylfaen"/>
          <w:lang w:val="hy-AM"/>
        </w:rPr>
        <w:t>ըստ «</w:t>
      </w:r>
      <w:r w:rsidRPr="00004F65">
        <w:rPr>
          <w:rFonts w:ascii="Sylfaen" w:hAnsi="Sylfaen"/>
          <w:lang w:val="hy-AM"/>
        </w:rPr>
        <w:t>ապրանքի մեկ միավորի նվազագույն գինը</w:t>
      </w:r>
      <w:r w:rsidRPr="006A43F0">
        <w:rPr>
          <w:rFonts w:ascii="Sylfaen" w:hAnsi="Sylfaen"/>
          <w:lang w:val="hy-AM"/>
        </w:rPr>
        <w:t>» չափանիշ</w:t>
      </w:r>
      <w:r w:rsidRPr="00FD31F3">
        <w:rPr>
          <w:rFonts w:ascii="Times Armenian" w:hAnsi="Times Armenian"/>
          <w:lang w:val="hy-AM"/>
        </w:rPr>
        <w:t>áí,</w:t>
      </w:r>
      <w:r w:rsidRPr="00FD31F3">
        <w:rPr>
          <w:rFonts w:ascii="Sylfaen" w:hAnsi="Sylfaen"/>
          <w:lang w:val="hy-AM"/>
        </w:rPr>
        <w:t xml:space="preserve"> յուրաքանչյուր մասնագրի տողով այն Մասնակիցների միջև, որոնք հաստատել են իրենց համաձայնությունը պայմանագիր կնքել </w:t>
      </w:r>
      <w:r w:rsidRPr="00FD31F3">
        <w:rPr>
          <w:rStyle w:val="Hyperlink"/>
          <w:rFonts w:ascii="Sylfaen" w:hAnsi="Sylfaen"/>
          <w:color w:val="000000" w:themeColor="text1"/>
          <w:lang w:val="hy-AM"/>
        </w:rPr>
        <w:t>Հավելված 3-ում</w:t>
      </w:r>
      <w:r w:rsidRPr="00FD31F3">
        <w:rPr>
          <w:rFonts w:ascii="Sylfaen" w:hAnsi="Sylfaen"/>
          <w:lang w:val="hy-AM"/>
        </w:rPr>
        <w:t xml:space="preserve"> բերված ձևով  բարելավված առաջարկների հարցման փուլում կամ էլեկտրոնային աճուրդում իրենց վերջնական դրույքաչափերի պայմաններով՝ համապատասխան վերջնական կոմերցիան առաջարկի տրամադրման միջոցով:</w:t>
      </w:r>
    </w:p>
    <w:p w:rsidR="00FD31F3" w:rsidRPr="00FC012C" w:rsidRDefault="00FD31F3" w:rsidP="00FD31F3">
      <w:pPr>
        <w:pStyle w:val="ListParagraph"/>
        <w:numPr>
          <w:ilvl w:val="0"/>
          <w:numId w:val="44"/>
        </w:numPr>
        <w:contextualSpacing w:val="0"/>
        <w:rPr>
          <w:rFonts w:asciiTheme="minorHAnsi" w:hAnsiTheme="minorHAnsi"/>
          <w:color w:val="FF0000"/>
        </w:rPr>
      </w:pPr>
      <w:r w:rsidRPr="00FC012C">
        <w:rPr>
          <w:rFonts w:ascii="Sylfaen" w:hAnsi="Sylfaen"/>
          <w:lang w:val="en-US"/>
        </w:rPr>
        <w:t>Պատվիրատուն</w:t>
      </w:r>
      <w:r w:rsidRPr="00FC012C">
        <w:rPr>
          <w:rFonts w:ascii="Sylfaen" w:hAnsi="Sylfaen"/>
        </w:rPr>
        <w:t xml:space="preserve"> </w:t>
      </w:r>
      <w:r w:rsidRPr="00FC012C">
        <w:rPr>
          <w:rFonts w:ascii="Sylfaen" w:hAnsi="Sylfaen"/>
          <w:lang w:val="en-US"/>
        </w:rPr>
        <w:t>դասակարգում</w:t>
      </w:r>
      <w:r w:rsidRPr="00FC012C">
        <w:rPr>
          <w:rFonts w:ascii="Sylfaen" w:hAnsi="Sylfaen"/>
        </w:rPr>
        <w:t xml:space="preserve"> </w:t>
      </w:r>
      <w:r w:rsidRPr="00FC012C">
        <w:rPr>
          <w:rFonts w:ascii="Sylfaen" w:hAnsi="Sylfaen"/>
          <w:lang w:val="en-US"/>
        </w:rPr>
        <w:t>է</w:t>
      </w:r>
      <w:r w:rsidRPr="00FC012C">
        <w:rPr>
          <w:rFonts w:ascii="Sylfaen" w:hAnsi="Sylfaen"/>
        </w:rPr>
        <w:t xml:space="preserve">  </w:t>
      </w:r>
      <w:r w:rsidRPr="00FC012C">
        <w:rPr>
          <w:rFonts w:ascii="Sylfaen" w:hAnsi="Sylfaen"/>
          <w:lang w:val="en-US"/>
        </w:rPr>
        <w:t>բարելավված</w:t>
      </w:r>
      <w:r w:rsidRPr="00FC012C">
        <w:rPr>
          <w:rFonts w:ascii="Sylfaen" w:hAnsi="Sylfaen"/>
        </w:rPr>
        <w:t xml:space="preserve">  </w:t>
      </w:r>
      <w:r w:rsidRPr="00FC012C">
        <w:rPr>
          <w:rFonts w:ascii="Sylfaen" w:hAnsi="Sylfaen"/>
          <w:lang w:val="en-US"/>
        </w:rPr>
        <w:t>ՏԱ</w:t>
      </w:r>
      <w:r w:rsidRPr="00FC012C">
        <w:rPr>
          <w:rFonts w:ascii="Sylfaen" w:hAnsi="Sylfaen"/>
        </w:rPr>
        <w:t xml:space="preserve"> </w:t>
      </w:r>
      <w:r w:rsidRPr="00FC012C">
        <w:rPr>
          <w:rFonts w:ascii="Sylfaen" w:hAnsi="Sylfaen"/>
          <w:lang w:val="en-US"/>
        </w:rPr>
        <w:t>յուրաքանչյուր</w:t>
      </w:r>
      <w:r w:rsidRPr="00FC012C">
        <w:rPr>
          <w:rFonts w:ascii="Sylfaen" w:hAnsi="Sylfaen"/>
        </w:rPr>
        <w:t xml:space="preserve"> </w:t>
      </w:r>
      <w:r w:rsidRPr="00FC012C">
        <w:rPr>
          <w:rFonts w:ascii="Sylfaen" w:hAnsi="Sylfaen"/>
          <w:lang w:val="en-US"/>
        </w:rPr>
        <w:t>տողմի</w:t>
      </w:r>
      <w:r w:rsidRPr="00FC012C">
        <w:rPr>
          <w:rFonts w:ascii="Sylfaen" w:hAnsi="Sylfaen"/>
        </w:rPr>
        <w:t xml:space="preserve"> </w:t>
      </w:r>
      <w:r w:rsidRPr="00FC012C">
        <w:rPr>
          <w:rFonts w:ascii="Sylfaen" w:hAnsi="Sylfaen"/>
          <w:lang w:val="en-US"/>
        </w:rPr>
        <w:t>մասով</w:t>
      </w:r>
    </w:p>
    <w:p w:rsidR="00FD31F3" w:rsidRPr="00FC012C" w:rsidRDefault="00FD31F3" w:rsidP="00FD31F3">
      <w:pPr>
        <w:pStyle w:val="ListParagraph"/>
        <w:numPr>
          <w:ilvl w:val="0"/>
          <w:numId w:val="44"/>
        </w:numPr>
        <w:contextualSpacing w:val="0"/>
        <w:rPr>
          <w:rFonts w:asciiTheme="minorHAnsi" w:hAnsiTheme="minorHAnsi"/>
          <w:color w:val="FF0000"/>
        </w:rPr>
      </w:pPr>
      <w:r>
        <w:rPr>
          <w:rFonts w:ascii="Sylfaen" w:hAnsi="Sylfaen"/>
          <w:lang w:val="en-US"/>
        </w:rPr>
        <w:t>Պատվիրատուն</w:t>
      </w:r>
      <w:r w:rsidRPr="00FC012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ընտրում</w:t>
      </w:r>
      <w:r w:rsidRPr="00FC012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FC012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տողի</w:t>
      </w:r>
      <w:r w:rsidRPr="00FC012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մասով</w:t>
      </w:r>
      <w:r w:rsidRPr="00FC012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հաղթող</w:t>
      </w:r>
    </w:p>
    <w:p w:rsidR="00FD31F3" w:rsidRPr="00E20676" w:rsidRDefault="00FD31F3" w:rsidP="00FD31F3">
      <w:pPr>
        <w:pStyle w:val="ListParagraph"/>
        <w:numPr>
          <w:ilvl w:val="0"/>
          <w:numId w:val="44"/>
        </w:numPr>
        <w:contextualSpacing w:val="0"/>
        <w:rPr>
          <w:rFonts w:asciiTheme="minorHAnsi" w:hAnsiTheme="minorHAnsi"/>
          <w:color w:val="FF0000"/>
        </w:rPr>
      </w:pPr>
      <w:r>
        <w:rPr>
          <w:rFonts w:ascii="Sylfaen" w:hAnsi="Sylfaen"/>
          <w:lang w:val="en-US"/>
        </w:rPr>
        <w:t>Պատվիրատուն</w:t>
      </w:r>
      <w:r w:rsidRPr="00FC012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ընտրում</w:t>
      </w:r>
      <w:r w:rsidRPr="00FC012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FC012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տողի</w:t>
      </w:r>
      <w:r w:rsidRPr="00FC012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մասով</w:t>
      </w:r>
      <w:r w:rsidRPr="00FC012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պահուստային</w:t>
      </w:r>
      <w:r w:rsidRPr="00FC012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մատակարար</w:t>
      </w:r>
      <w:r w:rsidRPr="00FC012C">
        <w:rPr>
          <w:rFonts w:ascii="Sylfaen" w:hAnsi="Sylfaen"/>
        </w:rPr>
        <w:t>:</w:t>
      </w:r>
    </w:p>
    <w:p w:rsidR="00FD31F3" w:rsidRPr="00FD31F3" w:rsidRDefault="00DF6ECE" w:rsidP="00FD31F3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DF6ECE">
        <w:rPr>
          <w:rFonts w:ascii="Times Armenian" w:hAnsi="Times Armenian"/>
        </w:rPr>
        <w:t>ä</w:t>
      </w:r>
      <w:r w:rsidR="00FD31F3" w:rsidRPr="00FD31F3">
        <w:rPr>
          <w:rFonts w:ascii="Times Armenian" w:hAnsi="Times Armenian"/>
        </w:rPr>
        <w:t>³ñ½»óí³Í ÙñóáõÛÃÇ</w:t>
      </w:r>
      <w:r w:rsidR="00FD31F3" w:rsidRPr="00FD31F3">
        <w:rPr>
          <w:rFonts w:ascii="Sylfaen" w:hAnsi="Sylfaen"/>
        </w:rPr>
        <w:t xml:space="preserve"> </w:t>
      </w:r>
      <w:r w:rsidR="00FD31F3">
        <w:rPr>
          <w:rFonts w:ascii="Sylfaen" w:hAnsi="Sylfaen"/>
          <w:lang w:val="en-US"/>
        </w:rPr>
        <w:t>մասնակիցների</w:t>
      </w:r>
      <w:r w:rsidR="00FD31F3" w:rsidRPr="00FD31F3">
        <w:rPr>
          <w:rFonts w:ascii="Sylfaen" w:hAnsi="Sylfaen"/>
        </w:rPr>
        <w:t xml:space="preserve"> </w:t>
      </w:r>
      <w:r w:rsidR="00FD31F3">
        <w:rPr>
          <w:rFonts w:ascii="Sylfaen" w:hAnsi="Sylfaen"/>
          <w:lang w:val="en-US"/>
        </w:rPr>
        <w:t>հետ</w:t>
      </w:r>
      <w:r w:rsidR="00FD31F3" w:rsidRPr="00FD31F3">
        <w:rPr>
          <w:rFonts w:ascii="Sylfaen" w:hAnsi="Sylfaen"/>
        </w:rPr>
        <w:t xml:space="preserve"> </w:t>
      </w:r>
      <w:r w:rsidR="00FD31F3">
        <w:rPr>
          <w:rFonts w:ascii="Sylfaen" w:hAnsi="Sylfaen"/>
          <w:lang w:val="en-US"/>
        </w:rPr>
        <w:t>կարող</w:t>
      </w:r>
      <w:r w:rsidR="00FD31F3" w:rsidRPr="00FD31F3">
        <w:rPr>
          <w:rFonts w:ascii="Sylfaen" w:hAnsi="Sylfaen"/>
        </w:rPr>
        <w:t xml:space="preserve"> </w:t>
      </w:r>
      <w:r w:rsidR="00FD31F3">
        <w:rPr>
          <w:rFonts w:ascii="Sylfaen" w:hAnsi="Sylfaen"/>
          <w:lang w:val="en-US"/>
        </w:rPr>
        <w:t>են</w:t>
      </w:r>
      <w:r w:rsidR="00FD31F3" w:rsidRPr="00FD31F3">
        <w:rPr>
          <w:rFonts w:ascii="Sylfaen" w:hAnsi="Sylfaen"/>
        </w:rPr>
        <w:t xml:space="preserve"> </w:t>
      </w:r>
      <w:r w:rsidR="00FD31F3">
        <w:rPr>
          <w:rFonts w:ascii="Sylfaen" w:hAnsi="Sylfaen"/>
          <w:lang w:val="en-US"/>
        </w:rPr>
        <w:t>ստորագրվել</w:t>
      </w:r>
      <w:r w:rsidR="00FD31F3" w:rsidRPr="00FD31F3">
        <w:rPr>
          <w:rFonts w:ascii="Sylfaen" w:hAnsi="Sylfaen"/>
        </w:rPr>
        <w:t xml:space="preserve"> </w:t>
      </w:r>
      <w:r w:rsidR="00FD31F3" w:rsidRPr="009066A2">
        <w:rPr>
          <w:rFonts w:ascii="Sylfaen" w:hAnsi="Sylfaen"/>
          <w:color w:val="FF0000"/>
          <w:lang w:val="en-US"/>
        </w:rPr>
        <w:t>շրջանակային</w:t>
      </w:r>
      <w:r w:rsidR="00FD31F3" w:rsidRPr="00FD31F3">
        <w:rPr>
          <w:rFonts w:ascii="Sylfaen" w:hAnsi="Sylfaen"/>
          <w:color w:val="FF0000"/>
        </w:rPr>
        <w:t xml:space="preserve"> </w:t>
      </w:r>
      <w:r w:rsidR="00FD31F3">
        <w:rPr>
          <w:rFonts w:ascii="Sylfaen" w:hAnsi="Sylfaen"/>
          <w:lang w:val="en-US"/>
        </w:rPr>
        <w:t>պայմանագրեր</w:t>
      </w:r>
      <w:r w:rsidR="00FD31F3" w:rsidRPr="00FD31F3">
        <w:rPr>
          <w:rFonts w:ascii="Sylfaen" w:hAnsi="Sylfaen"/>
        </w:rPr>
        <w:t xml:space="preserve"> </w:t>
      </w:r>
      <w:r w:rsidR="00FD31F3">
        <w:rPr>
          <w:rFonts w:ascii="Sylfaen" w:hAnsi="Sylfaen"/>
          <w:lang w:val="en-US"/>
        </w:rPr>
        <w:t>Հավելված</w:t>
      </w:r>
      <w:r w:rsidR="00FD31F3" w:rsidRPr="00FD31F3">
        <w:rPr>
          <w:rFonts w:ascii="Sylfaen" w:hAnsi="Sylfaen"/>
        </w:rPr>
        <w:t xml:space="preserve"> 2 </w:t>
      </w:r>
      <w:r w:rsidR="00FD31F3">
        <w:rPr>
          <w:rFonts w:ascii="Sylfaen" w:hAnsi="Sylfaen"/>
          <w:lang w:val="en-US"/>
        </w:rPr>
        <w:t>բերված</w:t>
      </w:r>
      <w:r w:rsidR="00FD31F3" w:rsidRPr="00FD31F3">
        <w:rPr>
          <w:rFonts w:ascii="Sylfaen" w:hAnsi="Sylfaen"/>
        </w:rPr>
        <w:t xml:space="preserve"> </w:t>
      </w:r>
      <w:r w:rsidR="00FD31F3">
        <w:rPr>
          <w:rFonts w:ascii="Sylfaen" w:hAnsi="Sylfaen"/>
          <w:lang w:val="en-US"/>
        </w:rPr>
        <w:t>ձևով</w:t>
      </w:r>
      <w:r w:rsidR="00FD31F3" w:rsidRPr="00FD31F3">
        <w:rPr>
          <w:rFonts w:ascii="Sylfaen" w:hAnsi="Sylfaen"/>
        </w:rPr>
        <w:t>:</w:t>
      </w:r>
    </w:p>
    <w:p w:rsidR="00FD31F3" w:rsidRPr="00FD31F3" w:rsidRDefault="00FD31F3" w:rsidP="00FD31F3">
      <w:pPr>
        <w:pStyle w:val="ListParagraph"/>
        <w:numPr>
          <w:ilvl w:val="0"/>
          <w:numId w:val="27"/>
        </w:numPr>
        <w:contextualSpacing w:val="0"/>
      </w:pPr>
      <w:r w:rsidRPr="00FD31F3">
        <w:rPr>
          <w:rFonts w:ascii="Sylfaen" w:hAnsi="Sylfaen"/>
          <w:lang w:val="en-US"/>
        </w:rPr>
        <w:lastRenderedPageBreak/>
        <w:t>Պահուստային</w:t>
      </w:r>
      <w:r w:rsidRPr="00FD31F3">
        <w:rPr>
          <w:rFonts w:ascii="Sylfaen" w:hAnsi="Sylfaen"/>
        </w:rPr>
        <w:t xml:space="preserve"> </w:t>
      </w:r>
      <w:r w:rsidRPr="00FD31F3">
        <w:rPr>
          <w:rFonts w:ascii="Sylfaen" w:hAnsi="Sylfaen"/>
          <w:lang w:val="en-US"/>
        </w:rPr>
        <w:t>մատակարար</w:t>
      </w:r>
      <w:r w:rsidRPr="00FD31F3">
        <w:rPr>
          <w:rFonts w:ascii="Times Armenian" w:hAnsi="Times Armenian"/>
        </w:rPr>
        <w:t>Á</w:t>
      </w:r>
      <w:r w:rsidRPr="00FD31F3">
        <w:rPr>
          <w:rFonts w:ascii="Sylfaen" w:hAnsi="Sylfaen"/>
        </w:rPr>
        <w:t xml:space="preserve"> </w:t>
      </w:r>
      <w:r w:rsidRPr="00FD31F3">
        <w:rPr>
          <w:rFonts w:ascii="Sylfaen" w:hAnsi="Sylfaen"/>
          <w:lang w:val="en-US"/>
        </w:rPr>
        <w:t>կարող</w:t>
      </w:r>
      <w:r w:rsidRPr="00FD31F3">
        <w:rPr>
          <w:rFonts w:ascii="Sylfaen" w:hAnsi="Sylfaen"/>
        </w:rPr>
        <w:t xml:space="preserve"> </w:t>
      </w:r>
      <w:r w:rsidRPr="00FD31F3">
        <w:rPr>
          <w:rFonts w:ascii="Sylfaen" w:hAnsi="Sylfaen"/>
          <w:lang w:val="en-US"/>
        </w:rPr>
        <w:t>է</w:t>
      </w:r>
      <w:r w:rsidRPr="00FD31F3">
        <w:rPr>
          <w:rFonts w:ascii="Sylfaen" w:hAnsi="Sylfaen"/>
        </w:rPr>
        <w:t xml:space="preserve"> </w:t>
      </w:r>
      <w:r w:rsidRPr="00FD31F3">
        <w:rPr>
          <w:rFonts w:ascii="Sylfaen" w:hAnsi="Sylfaen"/>
          <w:lang w:val="en-US"/>
        </w:rPr>
        <w:t>ներգրավվել</w:t>
      </w:r>
      <w:r w:rsidRPr="00FD31F3">
        <w:rPr>
          <w:rFonts w:ascii="Sylfaen" w:hAnsi="Sylfaen"/>
        </w:rPr>
        <w:t xml:space="preserve"> </w:t>
      </w:r>
      <w:r w:rsidRPr="00FD31F3">
        <w:rPr>
          <w:rFonts w:ascii="Times Armenian" w:hAnsi="Times Armenian"/>
        </w:rPr>
        <w:t>ÝÛáõÃ»ñÇ</w:t>
      </w:r>
      <w:r w:rsidRPr="00FD31F3">
        <w:rPr>
          <w:rFonts w:ascii="Sylfaen" w:hAnsi="Sylfaen"/>
        </w:rPr>
        <w:t xml:space="preserve"> </w:t>
      </w:r>
      <w:r w:rsidRPr="00FD31F3">
        <w:rPr>
          <w:rFonts w:ascii="Sylfaen" w:hAnsi="Sylfaen"/>
          <w:lang w:val="en-US"/>
        </w:rPr>
        <w:t>մատակարարման</w:t>
      </w:r>
      <w:r w:rsidRPr="00FD31F3">
        <w:rPr>
          <w:rFonts w:ascii="Sylfaen" w:hAnsi="Sylfaen"/>
        </w:rPr>
        <w:t xml:space="preserve"> </w:t>
      </w:r>
      <w:r w:rsidRPr="00FD31F3">
        <w:rPr>
          <w:rFonts w:ascii="Times Armenian" w:hAnsi="Times Armenian"/>
        </w:rPr>
        <w:t>·áñÍÝÃ³óáõÙ</w:t>
      </w:r>
      <w:r w:rsidRPr="00FD31F3">
        <w:rPr>
          <w:rFonts w:ascii="Sylfaen" w:hAnsi="Sylfaen"/>
        </w:rPr>
        <w:t xml:space="preserve">, </w:t>
      </w:r>
      <w:r w:rsidRPr="00FD31F3">
        <w:rPr>
          <w:rFonts w:ascii="Sylfaen" w:hAnsi="Sylfaen"/>
          <w:lang w:val="en-US"/>
        </w:rPr>
        <w:t>հաղթողի</w:t>
      </w:r>
      <w:r w:rsidRPr="00FD31F3">
        <w:rPr>
          <w:rFonts w:ascii="Sylfaen" w:hAnsi="Sylfaen"/>
        </w:rPr>
        <w:t xml:space="preserve"> </w:t>
      </w:r>
      <w:r w:rsidRPr="00FD31F3">
        <w:rPr>
          <w:rFonts w:ascii="Sylfaen" w:hAnsi="Sylfaen"/>
          <w:lang w:val="en-US"/>
        </w:rPr>
        <w:t>որակազրկման</w:t>
      </w:r>
      <w:r w:rsidRPr="00FD31F3">
        <w:rPr>
          <w:rFonts w:ascii="Sylfaen" w:hAnsi="Sylfaen"/>
        </w:rPr>
        <w:t xml:space="preserve"> </w:t>
      </w:r>
      <w:r w:rsidRPr="00FD31F3">
        <w:rPr>
          <w:rFonts w:ascii="Sylfaen" w:hAnsi="Sylfaen"/>
          <w:lang w:val="en-US"/>
        </w:rPr>
        <w:t>դեպքում</w:t>
      </w:r>
      <w:r w:rsidRPr="00FD31F3">
        <w:rPr>
          <w:rFonts w:ascii="Sylfaen" w:hAnsi="Sylfaen"/>
        </w:rPr>
        <w:t xml:space="preserve">: </w:t>
      </w:r>
    </w:p>
    <w:p w:rsidR="00860ACB" w:rsidRPr="006A43F0" w:rsidRDefault="00860ACB" w:rsidP="00860ACB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Պարզեցված մրցույթի հաղթողի մասին տեղեկատվությունը կհրապարակվի  </w:t>
      </w:r>
      <w:hyperlink r:id="rId11" w:history="1">
        <w:r w:rsidRPr="006A43F0">
          <w:rPr>
            <w:rStyle w:val="Hyperlink"/>
            <w:rFonts w:ascii="Sylfaen" w:hAnsi="Sylfaen"/>
            <w:lang w:val="hy-AM"/>
          </w:rPr>
          <w:t>www.beeline.am</w:t>
        </w:r>
      </w:hyperlink>
      <w:r w:rsidRPr="006A43F0">
        <w:rPr>
          <w:rFonts w:ascii="Sylfaen" w:hAnsi="Sylfaen"/>
          <w:lang w:val="hy-AM"/>
        </w:rPr>
        <w:t xml:space="preserve"> և </w:t>
      </w:r>
      <w:hyperlink r:id="rId12" w:history="1">
        <w:r w:rsidRPr="006A43F0">
          <w:rPr>
            <w:rStyle w:val="Hyperlink"/>
            <w:rFonts w:ascii="Sylfaen" w:hAnsi="Sylfaen"/>
            <w:lang w:val="hy-AM"/>
          </w:rPr>
          <w:t>www.gnumner.am</w:t>
        </w:r>
      </w:hyperlink>
      <w:r w:rsidRPr="006A43F0">
        <w:rPr>
          <w:rFonts w:ascii="Sylfaen" w:hAnsi="Sylfaen"/>
          <w:lang w:val="hy-AM"/>
        </w:rPr>
        <w:t xml:space="preserve"> կայքերում:   </w:t>
      </w:r>
    </w:p>
    <w:p w:rsidR="00860ACB" w:rsidRPr="006A43F0" w:rsidRDefault="00860ACB" w:rsidP="00860ACB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Կարճ ցուցակում հայտնված, բայց Պարզեցված մրցույթի հաղթողների ցուցակում չընդգրկված բոլոր Մասնակիցները էլեկտրոնային փոստով կտեղեկացվեն այդպիսի որոշման պատճառների մասին ՊՄ այդ փուլի ավարտին:  </w:t>
      </w:r>
    </w:p>
    <w:p w:rsidR="007D4813" w:rsidRPr="006A43F0" w:rsidRDefault="00E67031" w:rsidP="007D4813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6A43F0">
        <w:rPr>
          <w:rFonts w:ascii="Sylfaen" w:hAnsi="Sylfaen"/>
          <w:b/>
          <w:sz w:val="28"/>
          <w:szCs w:val="28"/>
          <w:lang w:val="hy-AM"/>
        </w:rPr>
        <w:t xml:space="preserve">3. </w:t>
      </w:r>
      <w:r w:rsidR="007D4813" w:rsidRPr="006A43F0">
        <w:rPr>
          <w:rFonts w:ascii="Sylfaen" w:hAnsi="Sylfaen"/>
          <w:b/>
          <w:sz w:val="28"/>
          <w:szCs w:val="28"/>
          <w:lang w:val="hy-AM"/>
        </w:rPr>
        <w:t xml:space="preserve"> </w:t>
      </w:r>
      <w:r w:rsidR="007D4813" w:rsidRPr="006A43F0">
        <w:rPr>
          <w:rFonts w:ascii="Sylfaen" w:hAnsi="Sylfaen" w:cs="Sylfaen"/>
          <w:b/>
          <w:sz w:val="28"/>
          <w:lang w:val="hy-AM"/>
        </w:rPr>
        <w:t>Պատվիրատուի</w:t>
      </w:r>
      <w:r w:rsidR="007D4813" w:rsidRPr="006A43F0">
        <w:rPr>
          <w:rFonts w:ascii="Sylfaen" w:hAnsi="Sylfaen"/>
          <w:b/>
          <w:sz w:val="28"/>
          <w:lang w:val="hy-AM"/>
        </w:rPr>
        <w:t xml:space="preserve"> </w:t>
      </w:r>
      <w:r w:rsidR="007D4813" w:rsidRPr="006A43F0">
        <w:rPr>
          <w:rFonts w:ascii="Sylfaen" w:hAnsi="Sylfaen" w:cs="Sylfaen"/>
          <w:b/>
          <w:sz w:val="28"/>
          <w:lang w:val="hy-AM"/>
        </w:rPr>
        <w:t>իրավունքները</w:t>
      </w:r>
    </w:p>
    <w:p w:rsidR="00FE6915" w:rsidRPr="006A43F0" w:rsidRDefault="00FE6915" w:rsidP="00FE691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իրեն իրավունք է վերապահում ընդունել Մասնակցի առաջարկն ամբողջությամբ կամ դրա մի մասը:    </w:t>
      </w:r>
    </w:p>
    <w:p w:rsidR="004C35FE" w:rsidRPr="006A43F0" w:rsidRDefault="00FE6915" w:rsidP="00FE691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իրեն իրավունք է վերապահում մեկնաբանել Մասնակցի առաջարկը՝ ելնելով սեփական շահերի լավագույնս պահպանման տեսանկյունից: </w:t>
      </w:r>
      <w:r w:rsidR="004C35FE" w:rsidRPr="006A43F0">
        <w:rPr>
          <w:rFonts w:ascii="Sylfaen" w:hAnsi="Sylfaen"/>
          <w:lang w:val="hy-AM"/>
        </w:rPr>
        <w:t xml:space="preserve"> </w:t>
      </w:r>
    </w:p>
    <w:p w:rsidR="00F63080" w:rsidRPr="006A43F0" w:rsidRDefault="00F63080" w:rsidP="00F63080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իրեն իրավունք է վերապահում մերժել Մասնակցի առաջարկը, եթե այն չի ներկայացվել ժամանակին և/կամ եթե չեն պահպանվել սույն Պարզեցված մրցույթի այլ ձևական պահանջները: </w:t>
      </w:r>
    </w:p>
    <w:p w:rsidR="00F63080" w:rsidRPr="006A43F0" w:rsidRDefault="00F63080" w:rsidP="00F63080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կարող է Պարզեցված </w:t>
      </w:r>
      <w:r w:rsidR="00004F65" w:rsidRPr="00004F65">
        <w:rPr>
          <w:rFonts w:ascii="Sylfaen" w:hAnsi="Sylfaen"/>
          <w:lang w:val="hy-AM"/>
        </w:rPr>
        <w:t>մրցույթ</w:t>
      </w:r>
      <w:r w:rsidRPr="006A43F0">
        <w:rPr>
          <w:rFonts w:ascii="Sylfaen" w:hAnsi="Sylfaen"/>
          <w:lang w:val="hy-AM"/>
        </w:rPr>
        <w:t>ը  ճանաչել չկայացած, եթե.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Չի ստացվել ոչ մի առաջարկ: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Ներկայացված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առաջարկներից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ոչ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մեկը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չի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համապատասխանում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որակավորման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պահանջներին</w:t>
      </w:r>
      <w:r w:rsidRPr="006A43F0">
        <w:rPr>
          <w:rFonts w:ascii="Sylfaen" w:hAnsi="Sylfaen"/>
          <w:color w:val="000000"/>
          <w:lang w:val="hy-AM"/>
        </w:rPr>
        <w:t>: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Այլևս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չկա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տվյալ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գնման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անհրաժեշտություն</w:t>
      </w:r>
      <w:r w:rsidRPr="006A43F0">
        <w:rPr>
          <w:rFonts w:ascii="Sylfaen" w:hAnsi="Sylfaen"/>
          <w:color w:val="000000"/>
          <w:lang w:val="hy-AM"/>
        </w:rPr>
        <w:t>: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Ծագել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են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անհաղթահարելի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ուժի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հանգամանքներ</w:t>
      </w:r>
      <w:r w:rsidRPr="006A43F0">
        <w:rPr>
          <w:rFonts w:ascii="Sylfaen" w:hAnsi="Sylfaen"/>
          <w:color w:val="000000"/>
          <w:lang w:val="hy-AM"/>
        </w:rPr>
        <w:t xml:space="preserve">, </w:t>
      </w:r>
      <w:r w:rsidRPr="006A43F0">
        <w:rPr>
          <w:rFonts w:ascii="Sylfaen" w:hAnsi="Sylfaen" w:cs="Sylfaen"/>
          <w:color w:val="000000"/>
          <w:lang w:val="hy-AM"/>
        </w:rPr>
        <w:t>որոնք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անհնար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են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դարձնում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գնման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հետագա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իրականացումը</w:t>
      </w:r>
      <w:r w:rsidRPr="006A43F0">
        <w:rPr>
          <w:rFonts w:ascii="Sylfaen" w:hAnsi="Sylfaen"/>
          <w:color w:val="000000"/>
          <w:lang w:val="hy-AM"/>
        </w:rPr>
        <w:t>: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Տեղի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է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ունեցել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շուկայի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էական</w:t>
      </w:r>
      <w:r w:rsidRPr="006A43F0">
        <w:rPr>
          <w:rFonts w:ascii="Sylfaen" w:hAnsi="Sylfaen"/>
          <w:color w:val="000000"/>
          <w:lang w:val="hy-AM"/>
        </w:rPr>
        <w:t xml:space="preserve"> փոփոխություն: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Բոլոր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ներկայացված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կոմերցիոն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առաջարկները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գերազանցում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են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գործող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շուկայական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գները</w:t>
      </w:r>
      <w:r w:rsidRPr="006A43F0">
        <w:rPr>
          <w:rFonts w:ascii="Sylfaen" w:hAnsi="Sylfaen"/>
          <w:color w:val="000000"/>
          <w:lang w:val="hy-AM"/>
        </w:rPr>
        <w:t>:</w:t>
      </w:r>
    </w:p>
    <w:p w:rsidR="00014F3B" w:rsidRPr="006A43F0" w:rsidRDefault="009A7D4B" w:rsidP="00014F3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Անհնար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է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գնումն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իրականացնել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համապատասխան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դրամական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միջոցների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բացակայության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պատճառով</w:t>
      </w:r>
      <w:r w:rsidRPr="006A43F0">
        <w:rPr>
          <w:rFonts w:ascii="Sylfaen" w:hAnsi="Sylfaen"/>
          <w:color w:val="000000"/>
          <w:lang w:val="hy-AM"/>
        </w:rPr>
        <w:t>:</w:t>
      </w:r>
      <w:bookmarkStart w:id="17" w:name="_Toc380065820"/>
      <w:bookmarkEnd w:id="3"/>
      <w:bookmarkEnd w:id="4"/>
    </w:p>
    <w:p w:rsidR="002C753D" w:rsidRPr="006A43F0" w:rsidRDefault="009E76EA" w:rsidP="009E76EA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6A43F0">
        <w:rPr>
          <w:rFonts w:ascii="Sylfaen" w:hAnsi="Sylfaen"/>
          <w:b/>
          <w:sz w:val="28"/>
          <w:szCs w:val="28"/>
          <w:lang w:val="hy-AM"/>
        </w:rPr>
        <w:t>4</w:t>
      </w:r>
      <w:r w:rsidR="002C753D" w:rsidRPr="006A43F0">
        <w:rPr>
          <w:rFonts w:ascii="Sylfaen" w:hAnsi="Sylfaen"/>
          <w:b/>
          <w:sz w:val="28"/>
          <w:szCs w:val="28"/>
          <w:lang w:val="hy-AM"/>
        </w:rPr>
        <w:t xml:space="preserve">. </w:t>
      </w:r>
      <w:bookmarkEnd w:id="17"/>
      <w:r w:rsidR="00192928" w:rsidRPr="006A43F0">
        <w:rPr>
          <w:rFonts w:ascii="Sylfaen" w:hAnsi="Sylfaen"/>
          <w:b/>
          <w:sz w:val="28"/>
          <w:szCs w:val="28"/>
          <w:lang w:val="hy-AM"/>
        </w:rPr>
        <w:t>Մասնակցի որակազրկումը</w:t>
      </w:r>
    </w:p>
    <w:p w:rsidR="002C753D" w:rsidRPr="006A43F0" w:rsidRDefault="00192928" w:rsidP="0019292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Որակազրկում</w:t>
      </w:r>
      <w:r w:rsidRPr="006A43F0">
        <w:rPr>
          <w:rFonts w:ascii="Sylfaen" w:hAnsi="Sylfaen"/>
          <w:lang w:val="hy-AM"/>
        </w:rPr>
        <w:t xml:space="preserve"> է կոչվում Պատվիրատուի նախաձեռնությամբ Մատակարարի հետ գնումների, մատկարարումների ոլորտում ցանկացած փոխհարաբերությունից հրաժարումը` անցկացվող Մատակարարի ընտրության միջոցառումների շրջանակներում (Մատակարարի հեռացումը Ընկերության պոտենցիալ պայմանադիր կողմերի ցուցակից) կամ </w:t>
      </w:r>
      <w:r w:rsidRPr="006A43F0">
        <w:rPr>
          <w:rFonts w:ascii="Sylfaen" w:hAnsi="Sylfaen"/>
          <w:lang w:val="hy-AM"/>
        </w:rPr>
        <w:lastRenderedPageBreak/>
        <w:t>կնքվելիք/կնքված պայմանագրի շրջանակներում (պայմանագիր չկնքելը/լուծելը):</w:t>
      </w:r>
    </w:p>
    <w:p w:rsidR="002C753D" w:rsidRPr="006A43F0" w:rsidRDefault="00192928" w:rsidP="00192928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Մասնակցի</w:t>
      </w:r>
      <w:r w:rsidRPr="006A43F0">
        <w:rPr>
          <w:rFonts w:ascii="Sylfaen" w:hAnsi="Sylfaen"/>
          <w:lang w:val="hy-AM"/>
        </w:rPr>
        <w:t xml:space="preserve"> որակազրկումը կրում է միակողմանի բնույթ:</w:t>
      </w:r>
    </w:p>
    <w:p w:rsidR="002C753D" w:rsidRPr="006A43F0" w:rsidRDefault="00192928" w:rsidP="0019292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Մասնակիցը</w:t>
      </w:r>
      <w:r w:rsidRPr="006A43F0">
        <w:rPr>
          <w:rFonts w:ascii="Sylfaen" w:hAnsi="Sylfaen"/>
          <w:lang w:val="hy-AM"/>
        </w:rPr>
        <w:t xml:space="preserve"> կարող է որակազրկվել հետևյալ չափանիշներից ելնելով. </w:t>
      </w:r>
      <w:r w:rsidR="002C753D" w:rsidRPr="006A43F0">
        <w:rPr>
          <w:rFonts w:ascii="Sylfaen" w:hAnsi="Sylfaen"/>
          <w:lang w:val="hy-AM"/>
        </w:rPr>
        <w:t xml:space="preserve"> </w:t>
      </w:r>
    </w:p>
    <w:p w:rsidR="001C786B" w:rsidRPr="006A43F0" w:rsidRDefault="001C786B" w:rsidP="001C786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Մասնակցի</w:t>
      </w:r>
      <w:r w:rsidRPr="006A43F0">
        <w:rPr>
          <w:rFonts w:ascii="Sylfaen" w:hAnsi="Sylfaen"/>
          <w:lang w:val="hy-AM"/>
        </w:rPr>
        <w:t xml:space="preserve"> կողմից աղավաղված, միտումնավոր կեղծ, ոչ ճշգրիտ կամ ոչ ամբողջական տեղեկատվության տրամադրումը՝ </w:t>
      </w:r>
      <w:r w:rsidRPr="006A43F0">
        <w:rPr>
          <w:rFonts w:ascii="Sylfaen" w:hAnsi="Sylfaen" w:cs="Sylfaen"/>
          <w:i/>
          <w:lang w:val="hy-AM"/>
        </w:rPr>
        <w:t>Մատակարարի  կողմից   մատակարարի  ընտրության ընթացակարգերի ժամանակ (կամ  պայմանագրի  շրջանակներում մատակարարի  հետ  հետագա  աշխատանքի ընթացքում) աղավաղված  տեղեկատվության տրամադրում, որն  ազդել է  Մատակարարի  առաջարկի  կամ  պայմանագրի  պայմանների տեխնիկական և/ կամ  կոմերցիոն  գնահատականի  վրա:</w:t>
      </w:r>
      <w:r w:rsidRPr="006A43F0">
        <w:rPr>
          <w:rFonts w:ascii="Sylfaen" w:hAnsi="Sylfaen"/>
          <w:lang w:val="hy-AM"/>
        </w:rPr>
        <w:t xml:space="preserve">  </w:t>
      </w:r>
    </w:p>
    <w:p w:rsidR="009957A8" w:rsidRPr="006A43F0" w:rsidRDefault="009957A8" w:rsidP="009957A8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 w:cs="Sylfaen"/>
          <w:bCs/>
          <w:kern w:val="32"/>
          <w:lang w:val="hy-AM"/>
        </w:rPr>
        <w:t>Մատակարարի  ընտրության  արդյունքում  ծագած պարտավորությունների  կատարումից հրաժարումը.</w:t>
      </w:r>
    </w:p>
    <w:p w:rsidR="00A125CF" w:rsidRPr="006A43F0" w:rsidRDefault="00A125CF" w:rsidP="00A125CF">
      <w:pPr>
        <w:numPr>
          <w:ilvl w:val="0"/>
          <w:numId w:val="34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6A43F0">
        <w:rPr>
          <w:rFonts w:ascii="Sylfaen" w:hAnsi="Sylfaen" w:cs="Sylfaen"/>
          <w:i/>
          <w:lang w:val="hy-AM"/>
        </w:rPr>
        <w:t>Անցկացված էլեկտրոնային աճուրդի կամ Պարզեցված մրցույթի արդյունքում  հաղթած  Մատակարարը  նշված ժամկետում չի  հաստատում  ավելի  վաղ  արված  դրույքաչափերը, կամ  հրաժարվում է  դրանցից</w:t>
      </w:r>
      <w:r w:rsidRPr="006A43F0">
        <w:rPr>
          <w:rFonts w:ascii="Sylfaen" w:hAnsi="Sylfaen"/>
          <w:i/>
          <w:lang w:val="hy-AM"/>
        </w:rPr>
        <w:t>,</w:t>
      </w:r>
    </w:p>
    <w:p w:rsidR="00A125CF" w:rsidRPr="006A43F0" w:rsidRDefault="00A125CF" w:rsidP="00A125CF">
      <w:pPr>
        <w:numPr>
          <w:ilvl w:val="0"/>
          <w:numId w:val="34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6A43F0">
        <w:rPr>
          <w:rFonts w:ascii="Sylfaen" w:hAnsi="Sylfaen" w:cs="Sylfaen"/>
          <w:i/>
          <w:lang w:val="hy-AM"/>
        </w:rPr>
        <w:t xml:space="preserve">Բանակցությունների կամ Պարզեցված մրցույթի արդյունքում  հաղթած  Մատակարարը չի  հաստատում  ավելի  վաղ  արված  առաջարկները համաձայն հարցման փաստաթղթերի պայմանների, կամ  հրաժարվում է  դրանցից, </w:t>
      </w:r>
      <w:r w:rsidRPr="006A43F0">
        <w:rPr>
          <w:rFonts w:ascii="Sylfaen" w:hAnsi="Sylfaen"/>
          <w:i/>
          <w:lang w:val="hy-AM"/>
        </w:rPr>
        <w:t xml:space="preserve"> </w:t>
      </w:r>
    </w:p>
    <w:p w:rsidR="00A125CF" w:rsidRPr="006A43F0" w:rsidRDefault="00A125CF" w:rsidP="00A125CF">
      <w:pPr>
        <w:numPr>
          <w:ilvl w:val="0"/>
          <w:numId w:val="34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6A43F0">
        <w:rPr>
          <w:rFonts w:ascii="Sylfaen" w:hAnsi="Sylfaen" w:cs="Sylfaen"/>
          <w:i/>
          <w:lang w:val="hy-AM"/>
        </w:rPr>
        <w:t>Հաղթած  Մատակարարը  հրաժարվում է  պայմանագիր  կնքելուց  կամ  գնացուցակը համաձայնեցնելուց:</w:t>
      </w:r>
    </w:p>
    <w:p w:rsidR="00A125CF" w:rsidRPr="006A43F0" w:rsidRDefault="00A125CF" w:rsidP="00A125C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Պայմանագրի պայմանների կամ ձեռքբերման պատվերի չկատարելը. </w:t>
      </w:r>
      <w:r w:rsidRPr="006A43F0">
        <w:rPr>
          <w:rFonts w:ascii="Sylfaen" w:hAnsi="Sylfaen" w:cs="Sylfaen"/>
          <w:i/>
          <w:lang w:val="hy-AM"/>
        </w:rPr>
        <w:t xml:space="preserve">մատակարարը   չի  կատարում  պայմանագրի կամ ձեռքբերման պատվերի պայմանները՝   մատակարարման ժամկետների,  ծավալների  կամ պայմանագրի  այլ  էական  պայմանների  մասով   (մատակարարման  ժամկետների  խախտում,  թերի  մատակարարում  և   այլն): </w:t>
      </w:r>
    </w:p>
    <w:p w:rsidR="00C3444B" w:rsidRPr="006A43F0" w:rsidRDefault="00C3444B" w:rsidP="00C3444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Խարդախություն/կաշառելու փորձ. </w:t>
      </w:r>
      <w:r w:rsidRPr="006A43F0">
        <w:rPr>
          <w:rFonts w:ascii="Sylfaen" w:hAnsi="Sylfaen" w:cs="Sylfaen"/>
          <w:i/>
          <w:lang w:val="hy-AM"/>
        </w:rPr>
        <w:t>մատակարարը  փորձել է կաշառել կամ այլ կերպ  շահագրգռել Պատվիրատուի ցանկացած  աշխատակցի,  որն  անմիջականորեն  ազդում է  մատակարարի  ընտրության  վրա (Մրցութային կոմիտեի, Փորձագիտական խմբի անդամի և ցանկացած այլ աշխատակցի)՝ մատակարարի ընտրության անցկացվող միջոցառումների շրջանակներում այլ մասնակիցների առջև առավելությունների ստացման համար:</w:t>
      </w:r>
      <w:r w:rsidRPr="006A43F0">
        <w:rPr>
          <w:rFonts w:ascii="Sylfaen" w:hAnsi="Sylfaen"/>
          <w:i/>
          <w:lang w:val="hy-AM"/>
        </w:rPr>
        <w:t xml:space="preserve"> </w:t>
      </w:r>
    </w:p>
    <w:p w:rsidR="00C3444B" w:rsidRPr="006A43F0" w:rsidRDefault="00C3444B" w:rsidP="00C3444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Էական տեղեկատվության հրապարակում (NDA պայմանների խախտում):</w:t>
      </w:r>
    </w:p>
    <w:p w:rsidR="00AD4E1C" w:rsidRPr="006A43F0" w:rsidRDefault="00AD4E1C" w:rsidP="00AD4E1C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bookmarkStart w:id="18" w:name="_Toc380065815"/>
      <w:bookmarkStart w:id="19" w:name="_Toc380065803"/>
      <w:r w:rsidRPr="006A43F0">
        <w:rPr>
          <w:rFonts w:ascii="Sylfaen" w:hAnsi="Sylfaen"/>
          <w:b/>
          <w:sz w:val="28"/>
          <w:szCs w:val="28"/>
          <w:lang w:val="hy-AM"/>
        </w:rPr>
        <w:lastRenderedPageBreak/>
        <w:t xml:space="preserve">5. </w:t>
      </w:r>
      <w:r w:rsidR="005A0F69" w:rsidRPr="006A43F0">
        <w:rPr>
          <w:rFonts w:ascii="Sylfaen" w:hAnsi="Sylfaen"/>
          <w:b/>
          <w:sz w:val="28"/>
          <w:szCs w:val="28"/>
          <w:lang w:val="hy-AM"/>
        </w:rPr>
        <w:t>Այլ</w:t>
      </w:r>
    </w:p>
    <w:bookmarkEnd w:id="18"/>
    <w:p w:rsidR="00506AD4" w:rsidRPr="006A43F0" w:rsidRDefault="00506AD4" w:rsidP="00506AD4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Մասնակիցները պետք է ներկայացնեն առաջարկը (բոլոր փաստաթղթերը) հայերեն և ռուսերեն լեզուներով: </w:t>
      </w:r>
    </w:p>
    <w:p w:rsidR="00506AD4" w:rsidRPr="006A43F0" w:rsidRDefault="00506AD4" w:rsidP="00506AD4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ՊՄ հետ կապված բոլոր հարցերը կարգավորվում են ՀՀ օրենսդրությամբ:</w:t>
      </w:r>
    </w:p>
    <w:p w:rsidR="00506AD4" w:rsidRPr="006A43F0" w:rsidRDefault="00506AD4" w:rsidP="00506AD4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Առաջարկի ներկայացման փաստը համաձայնություն է այն պայմանի  հետ, որ բոլոր առաջարկները և Պատվիրատուի կողմից  ներկայացված ուղեկցող նյութերը չեն վերադարձվում: Պատվիրատուն չի փոխհատուցում առաջարկի պատրաստման, պրեզենտացիաների, բանակցությունների անցկացման, թեստավորման և այլնի հետ կապված Մասնակցի ծախսերը:</w:t>
      </w:r>
    </w:p>
    <w:bookmarkEnd w:id="19"/>
    <w:p w:rsidR="004674CD" w:rsidRPr="006A43F0" w:rsidRDefault="00BA68AF" w:rsidP="004674CD">
      <w:pPr>
        <w:spacing w:before="400" w:after="20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b/>
          <w:sz w:val="28"/>
          <w:szCs w:val="28"/>
          <w:lang w:val="hy-AM"/>
        </w:rPr>
        <w:t xml:space="preserve">6. </w:t>
      </w:r>
      <w:r w:rsidR="004674CD" w:rsidRPr="006A43F0">
        <w:rPr>
          <w:rFonts w:ascii="Sylfaen" w:hAnsi="Sylfaen"/>
          <w:b/>
          <w:sz w:val="28"/>
          <w:szCs w:val="28"/>
          <w:lang w:val="hy-AM"/>
        </w:rPr>
        <w:t>Հավելվածներ</w:t>
      </w:r>
      <w:r w:rsidR="004674CD" w:rsidRPr="006A43F0">
        <w:rPr>
          <w:rFonts w:ascii="Sylfaen" w:hAnsi="Sylfaen"/>
          <w:lang w:val="hy-AM"/>
        </w:rPr>
        <w:t xml:space="preserve"> </w:t>
      </w:r>
    </w:p>
    <w:p w:rsidR="004674CD" w:rsidRPr="006A43F0" w:rsidRDefault="004674CD" w:rsidP="00641287">
      <w:pPr>
        <w:pStyle w:val="BodyTextIndent3"/>
        <w:numPr>
          <w:ilvl w:val="0"/>
          <w:numId w:val="42"/>
        </w:numPr>
        <w:jc w:val="left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Հավելված 1</w:t>
      </w:r>
      <w:r w:rsidR="00B64898" w:rsidRPr="006A43F0">
        <w:rPr>
          <w:rFonts w:ascii="Sylfaen" w:hAnsi="Sylfaen"/>
          <w:lang w:val="hy-AM"/>
        </w:rPr>
        <w:t>.</w:t>
      </w:r>
      <w:r w:rsidRPr="006A43F0">
        <w:rPr>
          <w:rFonts w:ascii="Sylfaen" w:hAnsi="Sylfaen"/>
          <w:lang w:val="hy-AM"/>
        </w:rPr>
        <w:t xml:space="preserve"> Որակավորման պահանջներին համապատասխանության մասին հայտարարագիր</w:t>
      </w:r>
      <w:r w:rsidR="00641287" w:rsidRPr="006A43F0">
        <w:rPr>
          <w:rFonts w:ascii="Sylfaen" w:hAnsi="Sylfaen"/>
          <w:lang w:val="hy-AM"/>
        </w:rPr>
        <w:t>:</w:t>
      </w:r>
      <w:r w:rsidRPr="006A43F0">
        <w:rPr>
          <w:rFonts w:ascii="Sylfaen" w:hAnsi="Sylfaen"/>
          <w:lang w:val="hy-AM"/>
        </w:rPr>
        <w:t xml:space="preserve"> </w:t>
      </w:r>
    </w:p>
    <w:p w:rsidR="001B007B" w:rsidRPr="006A43F0" w:rsidRDefault="00B64898" w:rsidP="00133C59">
      <w:pPr>
        <w:tabs>
          <w:tab w:val="center" w:pos="4606"/>
        </w:tabs>
        <w:spacing w:before="400" w:after="20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 </w:t>
      </w:r>
      <w:r w:rsidR="00133C59">
        <w:rPr>
          <w:rFonts w:ascii="Sylfaen" w:hAnsi="Sylfaen"/>
          <w:lang w:val="hy-AM"/>
        </w:rPr>
        <w:tab/>
      </w:r>
      <w:r w:rsidR="00DF6ECE">
        <w:rPr>
          <w:rFonts w:ascii="Sylfaen" w:hAnsi="Sylfaen"/>
          <w:lang w:val="hy-AM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6.85pt;height:49.95pt" o:ole="">
            <v:imagedata r:id="rId13" o:title=""/>
          </v:shape>
          <o:OLEObject Type="Embed" ProgID="Excel.Sheet.12" ShapeID="_x0000_i1027" DrawAspect="Icon" ObjectID="_1486907312" r:id="rId14"/>
        </w:object>
      </w:r>
    </w:p>
    <w:p w:rsidR="001B007B" w:rsidRPr="006A43F0" w:rsidRDefault="00057815" w:rsidP="00057815">
      <w:pPr>
        <w:pStyle w:val="BodyTextIndent3"/>
        <w:tabs>
          <w:tab w:val="left" w:pos="3795"/>
        </w:tabs>
        <w:jc w:val="left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ab/>
      </w:r>
    </w:p>
    <w:p w:rsidR="001B007B" w:rsidRPr="006A43F0" w:rsidRDefault="001B007B" w:rsidP="0033145D">
      <w:pPr>
        <w:pStyle w:val="BodyTextIndent3"/>
        <w:jc w:val="center"/>
        <w:rPr>
          <w:rFonts w:ascii="Sylfaen" w:hAnsi="Sylfaen"/>
          <w:lang w:val="hy-AM"/>
        </w:rPr>
      </w:pPr>
    </w:p>
    <w:p w:rsidR="00C33746" w:rsidRPr="006A43F0" w:rsidRDefault="00641287" w:rsidP="001B007B">
      <w:pPr>
        <w:pStyle w:val="BodyTextIndent3"/>
        <w:numPr>
          <w:ilvl w:val="0"/>
          <w:numId w:val="37"/>
        </w:numPr>
        <w:jc w:val="left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Հավելված 2</w:t>
      </w:r>
      <w:r w:rsidR="001B007B" w:rsidRPr="006A43F0">
        <w:rPr>
          <w:rFonts w:ascii="Sylfaen" w:hAnsi="Sylfaen"/>
          <w:lang w:val="hy-AM"/>
        </w:rPr>
        <w:t xml:space="preserve">. </w:t>
      </w:r>
      <w:r w:rsidR="00004F65">
        <w:rPr>
          <w:rFonts w:ascii="Sylfaen" w:hAnsi="Sylfaen"/>
          <w:lang w:val="hy-AM"/>
        </w:rPr>
        <w:t xml:space="preserve">Ապրանքների </w:t>
      </w:r>
      <w:r w:rsidR="00004F65" w:rsidRPr="00756B4B">
        <w:rPr>
          <w:rFonts w:ascii="Sylfaen" w:hAnsi="Sylfaen"/>
          <w:lang w:val="hy-AM"/>
        </w:rPr>
        <w:t>մատակարար</w:t>
      </w:r>
      <w:r w:rsidRPr="006A43F0">
        <w:rPr>
          <w:rFonts w:ascii="Sylfaen" w:hAnsi="Sylfaen"/>
          <w:lang w:val="hy-AM"/>
        </w:rPr>
        <w:t>ման պայմանագիր</w:t>
      </w:r>
      <w:r w:rsidR="001B007B" w:rsidRPr="006A43F0">
        <w:rPr>
          <w:rFonts w:ascii="Sylfaen" w:hAnsi="Sylfaen"/>
          <w:lang w:val="hy-AM"/>
        </w:rPr>
        <w:t xml:space="preserve"> (</w:t>
      </w:r>
      <w:r w:rsidRPr="006A43F0">
        <w:rPr>
          <w:rFonts w:ascii="Sylfaen" w:hAnsi="Sylfaen"/>
          <w:lang w:val="hy-AM"/>
        </w:rPr>
        <w:t>ձևանմուշ</w:t>
      </w:r>
      <w:r w:rsidR="001B007B" w:rsidRPr="006A43F0">
        <w:rPr>
          <w:rFonts w:ascii="Sylfaen" w:hAnsi="Sylfaen"/>
          <w:lang w:val="hy-AM"/>
        </w:rPr>
        <w:t>)</w:t>
      </w:r>
      <w:r w:rsidRPr="006A43F0">
        <w:rPr>
          <w:rFonts w:ascii="Sylfaen" w:hAnsi="Sylfaen"/>
          <w:lang w:val="hy-AM"/>
        </w:rPr>
        <w:t>:</w:t>
      </w:r>
      <w:r w:rsidR="001B007B" w:rsidRPr="006A43F0">
        <w:rPr>
          <w:rFonts w:ascii="Sylfaen" w:hAnsi="Sylfaen"/>
          <w:lang w:val="hy-AM"/>
        </w:rPr>
        <w:t xml:space="preserve"> </w:t>
      </w:r>
    </w:p>
    <w:p w:rsidR="00057815" w:rsidRPr="006A43F0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057815" w:rsidRPr="006A43F0" w:rsidRDefault="00057815" w:rsidP="00C30D8B">
      <w:pPr>
        <w:pStyle w:val="BodyTextIndent3"/>
        <w:tabs>
          <w:tab w:val="left" w:pos="3870"/>
          <w:tab w:val="left" w:pos="4320"/>
        </w:tabs>
        <w:jc w:val="left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ab/>
      </w:r>
      <w:r w:rsidR="00C30D8B" w:rsidRPr="006A43F0">
        <w:rPr>
          <w:rFonts w:ascii="Sylfaen" w:hAnsi="Sylfaen"/>
          <w:lang w:val="hy-AM"/>
        </w:rPr>
        <w:tab/>
      </w:r>
      <w:r w:rsidR="00C30482">
        <w:rPr>
          <w:rFonts w:ascii="Sylfaen" w:hAnsi="Sylfaen"/>
          <w:lang w:val="hy-AM"/>
        </w:rPr>
        <w:object w:dxaOrig="1539" w:dyaOrig="996">
          <v:shape id="_x0000_i1025" type="#_x0000_t75" style="width:76.85pt;height:49.95pt" o:ole="">
            <v:imagedata r:id="rId15" o:title=""/>
          </v:shape>
          <o:OLEObject Type="Embed" ProgID="Word.Document.8" ShapeID="_x0000_i1025" DrawAspect="Icon" ObjectID="_1486907313" r:id="rId16">
            <o:FieldCodes>\s</o:FieldCodes>
          </o:OLEObject>
        </w:object>
      </w:r>
    </w:p>
    <w:p w:rsidR="00057815" w:rsidRPr="006A43F0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F729F3" w:rsidRPr="006A43F0" w:rsidRDefault="00641287" w:rsidP="00F729F3">
      <w:pPr>
        <w:pStyle w:val="BodyTextIndent3"/>
        <w:numPr>
          <w:ilvl w:val="0"/>
          <w:numId w:val="37"/>
        </w:numPr>
        <w:jc w:val="left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Հավելված</w:t>
      </w:r>
      <w:r w:rsidR="00F729F3" w:rsidRPr="006A43F0">
        <w:rPr>
          <w:rFonts w:ascii="Sylfaen" w:hAnsi="Sylfaen"/>
          <w:lang w:val="hy-AM"/>
        </w:rPr>
        <w:t xml:space="preserve"> 3</w:t>
      </w:r>
      <w:r w:rsidR="001B007B" w:rsidRPr="006A43F0">
        <w:rPr>
          <w:rFonts w:ascii="Sylfaen" w:hAnsi="Sylfaen"/>
          <w:lang w:val="hy-AM"/>
        </w:rPr>
        <w:t xml:space="preserve">. </w:t>
      </w:r>
      <w:r w:rsidRPr="006A43F0">
        <w:rPr>
          <w:rFonts w:ascii="Sylfaen" w:hAnsi="Sylfaen"/>
          <w:lang w:val="hy-AM"/>
        </w:rPr>
        <w:t xml:space="preserve">Կոմերցիոն առաջարկ </w:t>
      </w:r>
      <w:r w:rsidR="001B007B" w:rsidRPr="006A43F0">
        <w:rPr>
          <w:rFonts w:ascii="Sylfaen" w:hAnsi="Sylfaen"/>
          <w:lang w:val="hy-AM"/>
        </w:rPr>
        <w:t>(</w:t>
      </w:r>
      <w:r w:rsidRPr="006A43F0">
        <w:rPr>
          <w:rFonts w:ascii="Sylfaen" w:hAnsi="Sylfaen"/>
          <w:lang w:val="hy-AM"/>
        </w:rPr>
        <w:t>ձևանմուշ</w:t>
      </w:r>
      <w:r w:rsidR="001B007B" w:rsidRPr="006A43F0">
        <w:rPr>
          <w:rFonts w:ascii="Sylfaen" w:hAnsi="Sylfaen"/>
          <w:lang w:val="hy-AM"/>
        </w:rPr>
        <w:t>)</w:t>
      </w:r>
      <w:r w:rsidRPr="006A43F0">
        <w:rPr>
          <w:rFonts w:ascii="Sylfaen" w:hAnsi="Sylfaen"/>
          <w:lang w:val="hy-AM"/>
        </w:rPr>
        <w:t>:</w:t>
      </w:r>
    </w:p>
    <w:p w:rsidR="00057815" w:rsidRPr="006A43F0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057815" w:rsidRPr="006A43F0" w:rsidRDefault="00057815" w:rsidP="00057815">
      <w:pPr>
        <w:pStyle w:val="BodyTextIndent3"/>
        <w:tabs>
          <w:tab w:val="left" w:pos="4545"/>
        </w:tabs>
        <w:jc w:val="left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ab/>
      </w:r>
      <w:r w:rsidR="00DF6ECE">
        <w:rPr>
          <w:rFonts w:ascii="Sylfaen" w:hAnsi="Sylfaen"/>
          <w:lang w:val="hy-AM"/>
        </w:rPr>
        <w:object w:dxaOrig="1539" w:dyaOrig="996">
          <v:shape id="_x0000_i1028" type="#_x0000_t75" style="width:76.85pt;height:49.95pt" o:ole="">
            <v:imagedata r:id="rId17" o:title=""/>
          </v:shape>
          <o:OLEObject Type="Embed" ProgID="Excel.Sheet.8" ShapeID="_x0000_i1028" DrawAspect="Icon" ObjectID="_1486907314" r:id="rId18"/>
        </w:object>
      </w:r>
    </w:p>
    <w:p w:rsidR="00057815" w:rsidRPr="006A43F0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1B007B" w:rsidRPr="006A43F0" w:rsidRDefault="00641287" w:rsidP="001B007B">
      <w:pPr>
        <w:pStyle w:val="BodyTextIndent3"/>
        <w:numPr>
          <w:ilvl w:val="0"/>
          <w:numId w:val="37"/>
        </w:numPr>
        <w:jc w:val="left"/>
        <w:rPr>
          <w:rFonts w:ascii="Sylfaen" w:hAnsi="Sylfaen"/>
          <w:color w:val="000000" w:themeColor="text1"/>
          <w:lang w:val="hy-AM"/>
        </w:rPr>
      </w:pPr>
      <w:r w:rsidRPr="006A43F0">
        <w:rPr>
          <w:rFonts w:ascii="Sylfaen" w:hAnsi="Sylfaen"/>
          <w:lang w:val="hy-AM"/>
        </w:rPr>
        <w:t>Հավելված</w:t>
      </w:r>
      <w:r w:rsidR="001B007B" w:rsidRPr="006A43F0">
        <w:rPr>
          <w:rFonts w:ascii="Sylfaen" w:hAnsi="Sylfaen"/>
          <w:lang w:val="hy-AM"/>
        </w:rPr>
        <w:t xml:space="preserve"> 4</w:t>
      </w:r>
      <w:r w:rsidR="00B64898" w:rsidRPr="006A43F0">
        <w:rPr>
          <w:rFonts w:ascii="Sylfaen" w:hAnsi="Sylfaen"/>
          <w:lang w:val="hy-AM"/>
        </w:rPr>
        <w:t xml:space="preserve"> .</w:t>
      </w:r>
      <w:r w:rsidRPr="006A43F0">
        <w:rPr>
          <w:rFonts w:ascii="Sylfaen" w:hAnsi="Sylfaen"/>
          <w:lang w:val="hy-AM"/>
        </w:rPr>
        <w:t>Մատակարարի հարցաթերթիկ</w:t>
      </w:r>
      <w:r w:rsidR="001B007B" w:rsidRPr="006A43F0">
        <w:rPr>
          <w:rFonts w:ascii="Sylfaen" w:hAnsi="Sylfaen"/>
          <w:color w:val="000000" w:themeColor="text1"/>
          <w:lang w:val="hy-AM"/>
        </w:rPr>
        <w:t xml:space="preserve"> (</w:t>
      </w:r>
      <w:r w:rsidRPr="006A43F0">
        <w:rPr>
          <w:rFonts w:ascii="Sylfaen" w:hAnsi="Sylfaen"/>
          <w:color w:val="000000" w:themeColor="text1"/>
          <w:lang w:val="hy-AM"/>
        </w:rPr>
        <w:t>ձևանմուշ</w:t>
      </w:r>
      <w:r w:rsidR="001B007B" w:rsidRPr="006A43F0">
        <w:rPr>
          <w:rFonts w:ascii="Sylfaen" w:hAnsi="Sylfaen"/>
          <w:color w:val="000000" w:themeColor="text1"/>
          <w:lang w:val="hy-AM"/>
        </w:rPr>
        <w:t>)</w:t>
      </w:r>
      <w:r w:rsidRPr="006A43F0">
        <w:rPr>
          <w:rFonts w:ascii="Sylfaen" w:hAnsi="Sylfaen"/>
          <w:color w:val="000000" w:themeColor="text1"/>
          <w:lang w:val="hy-AM"/>
        </w:rPr>
        <w:t>:</w:t>
      </w:r>
    </w:p>
    <w:p w:rsidR="00057815" w:rsidRPr="006A43F0" w:rsidRDefault="00057815" w:rsidP="006A2298">
      <w:pPr>
        <w:ind w:firstLine="720"/>
        <w:jc w:val="both"/>
        <w:rPr>
          <w:rFonts w:ascii="Sylfaen" w:hAnsi="Sylfaen"/>
          <w:snapToGrid w:val="0"/>
          <w:lang w:val="hy-AM"/>
        </w:rPr>
      </w:pPr>
    </w:p>
    <w:p w:rsidR="00FD369A" w:rsidRPr="006A43F0" w:rsidRDefault="00C30482" w:rsidP="00057815">
      <w:pPr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object w:dxaOrig="1539" w:dyaOrig="996">
          <v:shape id="_x0000_i1026" type="#_x0000_t75" style="width:76.85pt;height:49.95pt" o:ole="">
            <v:imagedata r:id="rId19" o:title=""/>
          </v:shape>
          <o:OLEObject Type="Embed" ProgID="Excel.Sheet.12" ShapeID="_x0000_i1026" DrawAspect="Icon" ObjectID="_1486907315" r:id="rId20"/>
        </w:object>
      </w:r>
    </w:p>
    <w:sectPr w:rsidR="00FD369A" w:rsidRPr="006A43F0" w:rsidSect="00D87DFC">
      <w:headerReference w:type="default" r:id="rId21"/>
      <w:footerReference w:type="default" r:id="rId22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C77" w:rsidRDefault="004F7C77">
      <w:r>
        <w:separator/>
      </w:r>
    </w:p>
  </w:endnote>
  <w:endnote w:type="continuationSeparator" w:id="1">
    <w:p w:rsidR="004F7C77" w:rsidRDefault="004F7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7D" w:rsidRDefault="008D397D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856D2F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856D2F">
      <w:rPr>
        <w:rFonts w:ascii="Arial" w:hAnsi="Arial"/>
        <w:sz w:val="16"/>
        <w:lang w:val="en-US"/>
      </w:rPr>
      <w:fldChar w:fldCharType="separate"/>
    </w:r>
    <w:r w:rsidR="00DF6ECE">
      <w:rPr>
        <w:rFonts w:ascii="Arial" w:hAnsi="Arial"/>
        <w:noProof/>
        <w:sz w:val="16"/>
        <w:lang w:val="en-US"/>
      </w:rPr>
      <w:t>9</w:t>
    </w:r>
    <w:r w:rsidR="00856D2F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8D397D" w:rsidRDefault="008D397D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C77" w:rsidRDefault="004F7C77">
      <w:r>
        <w:separator/>
      </w:r>
    </w:p>
  </w:footnote>
  <w:footnote w:type="continuationSeparator" w:id="1">
    <w:p w:rsidR="004F7C77" w:rsidRDefault="004F7C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418"/>
      <w:gridCol w:w="6757"/>
      <w:gridCol w:w="2031"/>
    </w:tblGrid>
    <w:tr w:rsidR="008D397D" w:rsidTr="008F4786">
      <w:trPr>
        <w:trHeight w:val="1550"/>
      </w:trPr>
      <w:tc>
        <w:tcPr>
          <w:tcW w:w="1418" w:type="dxa"/>
        </w:tcPr>
        <w:p w:rsidR="008D397D" w:rsidRDefault="008D397D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7" w:type="dxa"/>
          <w:vAlign w:val="center"/>
        </w:tcPr>
        <w:p w:rsidR="008D397D" w:rsidRPr="00EA7F20" w:rsidRDefault="00F26045" w:rsidP="00DF6ECE">
          <w:pPr>
            <w:pStyle w:val="Header"/>
            <w:jc w:val="center"/>
            <w:rPr>
              <w:rFonts w:asciiTheme="minorHAnsi" w:hAnsiTheme="minorHAnsi"/>
              <w:i/>
              <w:sz w:val="28"/>
              <w:szCs w:val="28"/>
            </w:rPr>
          </w:pPr>
          <w:r w:rsidRPr="00F26045">
            <w:rPr>
              <w:rFonts w:ascii="Times Armenian" w:hAnsi="Times Armenian"/>
              <w:sz w:val="28"/>
              <w:szCs w:val="28"/>
            </w:rPr>
            <w:t>²ðØºÜîºÈ ö´À Î²ðÆøÜºðÆ Ð²Ø²ð</w:t>
          </w:r>
          <w:r w:rsidR="00EA7F20">
            <w:rPr>
              <w:rFonts w:ascii="Sylfaen" w:hAnsi="Sylfaen"/>
              <w:sz w:val="28"/>
              <w:szCs w:val="28"/>
              <w:lang w:val="en-US"/>
            </w:rPr>
            <w:t>ՄԵԿ</w:t>
          </w:r>
          <w:r w:rsidR="00EA7F20" w:rsidRPr="00EA7F20">
            <w:rPr>
              <w:rFonts w:ascii="Sylfaen" w:hAnsi="Sylfaen"/>
              <w:sz w:val="28"/>
              <w:szCs w:val="28"/>
            </w:rPr>
            <w:t xml:space="preserve"> </w:t>
          </w:r>
          <w:r w:rsidR="00EA7F20">
            <w:rPr>
              <w:rFonts w:ascii="Sylfaen" w:hAnsi="Sylfaen"/>
              <w:sz w:val="28"/>
              <w:szCs w:val="28"/>
              <w:lang w:val="en-US"/>
            </w:rPr>
            <w:t>ՏԱՐԻ</w:t>
          </w:r>
          <w:r w:rsidR="00EA7F20" w:rsidRPr="00EA7F20">
            <w:rPr>
              <w:rFonts w:ascii="Sylfaen" w:hAnsi="Sylfaen"/>
              <w:sz w:val="28"/>
              <w:szCs w:val="28"/>
            </w:rPr>
            <w:t xml:space="preserve"> </w:t>
          </w:r>
          <w:r w:rsidR="00EA7F20">
            <w:rPr>
              <w:rFonts w:ascii="Sylfaen" w:hAnsi="Sylfaen"/>
              <w:sz w:val="28"/>
              <w:szCs w:val="28"/>
              <w:lang w:val="en-US"/>
            </w:rPr>
            <w:t>ԺԱՄԿԵՏՈՎ</w:t>
          </w:r>
          <w:r w:rsidR="00EA7F20" w:rsidRPr="00EA7F20">
            <w:rPr>
              <w:rFonts w:ascii="Sylfaen" w:hAnsi="Sylfaen"/>
              <w:sz w:val="28"/>
              <w:szCs w:val="28"/>
            </w:rPr>
            <w:t xml:space="preserve"> </w:t>
          </w:r>
          <w:r w:rsidR="00DF6ECE" w:rsidRPr="00DF6ECE">
            <w:rPr>
              <w:rFonts w:ascii="Times Armenian" w:hAnsi="Times Armenian"/>
              <w:sz w:val="28"/>
              <w:szCs w:val="28"/>
            </w:rPr>
            <w:t>È²ØäºðÆ</w:t>
          </w:r>
          <w:r w:rsidRPr="00F26045">
            <w:rPr>
              <w:rFonts w:ascii="Times Armenian" w:hAnsi="Times Armenian"/>
              <w:sz w:val="28"/>
              <w:szCs w:val="28"/>
            </w:rPr>
            <w:t xml:space="preserve"> ¨ Ð²ð²ÎÆò ÜÚàôÂºðÆ</w:t>
          </w:r>
          <w:r w:rsidR="00EA7F20" w:rsidRPr="00EA7F20">
            <w:rPr>
              <w:rFonts w:ascii="Sylfaen" w:hAnsi="Sylfaen"/>
              <w:sz w:val="28"/>
              <w:szCs w:val="28"/>
            </w:rPr>
            <w:t xml:space="preserve"> </w:t>
          </w:r>
          <w:r w:rsidR="00EA7F20">
            <w:rPr>
              <w:rFonts w:ascii="Sylfaen" w:hAnsi="Sylfaen"/>
              <w:sz w:val="28"/>
              <w:szCs w:val="28"/>
              <w:lang w:val="en-US"/>
            </w:rPr>
            <w:t>ՄԱՏԱԿԱՐԱՐԻ</w:t>
          </w:r>
          <w:r w:rsidR="00EA7F20" w:rsidRPr="00EA7F20">
            <w:rPr>
              <w:rFonts w:ascii="Sylfaen" w:hAnsi="Sylfaen"/>
              <w:sz w:val="28"/>
              <w:szCs w:val="28"/>
            </w:rPr>
            <w:t xml:space="preserve"> </w:t>
          </w:r>
          <w:r w:rsidR="00EA7F20">
            <w:rPr>
              <w:rFonts w:ascii="Sylfaen" w:hAnsi="Sylfaen"/>
              <w:sz w:val="28"/>
              <w:szCs w:val="28"/>
              <w:lang w:val="en-US"/>
            </w:rPr>
            <w:t>ԸՆՏՐՈՒԹՅԱՆ</w:t>
          </w:r>
          <w:r w:rsidR="00EA7F20" w:rsidRPr="00EA7F20">
            <w:rPr>
              <w:rFonts w:ascii="Sylfaen" w:hAnsi="Sylfaen"/>
              <w:sz w:val="28"/>
              <w:szCs w:val="28"/>
            </w:rPr>
            <w:t xml:space="preserve"> </w:t>
          </w:r>
          <w:r w:rsidR="00EA7F20">
            <w:rPr>
              <w:rFonts w:ascii="Sylfaen" w:hAnsi="Sylfaen"/>
              <w:sz w:val="28"/>
              <w:szCs w:val="28"/>
              <w:lang w:val="en-US"/>
            </w:rPr>
            <w:t>ՊԱՐԶԵՑՎԱԾ</w:t>
          </w:r>
          <w:r w:rsidR="00EA7F20" w:rsidRPr="00EA7F20">
            <w:rPr>
              <w:rFonts w:ascii="Sylfaen" w:hAnsi="Sylfaen"/>
              <w:sz w:val="28"/>
              <w:szCs w:val="28"/>
            </w:rPr>
            <w:t xml:space="preserve"> </w:t>
          </w:r>
          <w:r w:rsidR="00EA7F20">
            <w:rPr>
              <w:rFonts w:ascii="Sylfaen" w:hAnsi="Sylfaen"/>
              <w:sz w:val="28"/>
              <w:szCs w:val="28"/>
              <w:lang w:val="en-US"/>
            </w:rPr>
            <w:t>ՄՐՑՈՒՅԹ</w:t>
          </w:r>
          <w:r w:rsidR="00EA7F20" w:rsidRPr="00EA7F20">
            <w:rPr>
              <w:rFonts w:ascii="Sylfaen" w:hAnsi="Sylfaen"/>
              <w:sz w:val="28"/>
              <w:szCs w:val="28"/>
            </w:rPr>
            <w:t xml:space="preserve"> </w:t>
          </w:r>
        </w:p>
      </w:tc>
      <w:tc>
        <w:tcPr>
          <w:tcW w:w="2031" w:type="dxa"/>
          <w:vAlign w:val="center"/>
        </w:tcPr>
        <w:p w:rsidR="008D397D" w:rsidRPr="00BE48A7" w:rsidRDefault="00EA7F20" w:rsidP="00870995">
          <w:pPr>
            <w:pStyle w:val="Header"/>
            <w:ind w:left="-288"/>
            <w:jc w:val="center"/>
            <w:rPr>
              <w:rFonts w:asciiTheme="minorHAnsi" w:hAnsiTheme="minorHAnsi"/>
            </w:rPr>
          </w:pPr>
          <w:r>
            <w:rPr>
              <w:rFonts w:ascii="Sylfaen" w:hAnsi="Sylfaen"/>
              <w:caps/>
              <w:lang w:val="en-US"/>
            </w:rPr>
            <w:t>ՊԱՐԶԵՑՎԱԾ ՄՐՑՈՒՅԹԻ ՄԱՍՆԱԿՑԻ ՀՐԱՀԱՆԳ</w:t>
          </w:r>
        </w:p>
      </w:tc>
    </w:tr>
  </w:tbl>
  <w:p w:rsidR="008D397D" w:rsidRPr="00755E7E" w:rsidRDefault="008D39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4567C2"/>
    <w:multiLevelType w:val="hybridMultilevel"/>
    <w:tmpl w:val="117E563C"/>
    <w:lvl w:ilvl="0" w:tplc="620E18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4D9294D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8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AFB4BF1"/>
    <w:multiLevelType w:val="hybridMultilevel"/>
    <w:tmpl w:val="166CAA36"/>
    <w:lvl w:ilvl="0" w:tplc="75444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5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C253376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3">
    <w:nsid w:val="3AF63769"/>
    <w:multiLevelType w:val="hybridMultilevel"/>
    <w:tmpl w:val="D6B45470"/>
    <w:lvl w:ilvl="0" w:tplc="0419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4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92710CB"/>
    <w:multiLevelType w:val="hybridMultilevel"/>
    <w:tmpl w:val="DE8C6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3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6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5773896"/>
    <w:multiLevelType w:val="hybridMultilevel"/>
    <w:tmpl w:val="36AA90E2"/>
    <w:lvl w:ilvl="0" w:tplc="82266668">
      <w:start w:val="2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3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18"/>
  </w:num>
  <w:num w:numId="4">
    <w:abstractNumId w:val="8"/>
  </w:num>
  <w:num w:numId="5">
    <w:abstractNumId w:val="12"/>
  </w:num>
  <w:num w:numId="6">
    <w:abstractNumId w:val="37"/>
  </w:num>
  <w:num w:numId="7">
    <w:abstractNumId w:val="0"/>
  </w:num>
  <w:num w:numId="8">
    <w:abstractNumId w:val="43"/>
  </w:num>
  <w:num w:numId="9">
    <w:abstractNumId w:val="32"/>
  </w:num>
  <w:num w:numId="10">
    <w:abstractNumId w:val="36"/>
  </w:num>
  <w:num w:numId="11">
    <w:abstractNumId w:val="40"/>
  </w:num>
  <w:num w:numId="12">
    <w:abstractNumId w:val="3"/>
  </w:num>
  <w:num w:numId="13">
    <w:abstractNumId w:val="19"/>
  </w:num>
  <w:num w:numId="14">
    <w:abstractNumId w:val="9"/>
  </w:num>
  <w:num w:numId="15">
    <w:abstractNumId w:val="42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1"/>
  </w:num>
  <w:num w:numId="19">
    <w:abstractNumId w:val="35"/>
  </w:num>
  <w:num w:numId="20">
    <w:abstractNumId w:val="25"/>
  </w:num>
  <w:num w:numId="21">
    <w:abstractNumId w:val="22"/>
  </w:num>
  <w:num w:numId="22">
    <w:abstractNumId w:val="13"/>
  </w:num>
  <w:num w:numId="23">
    <w:abstractNumId w:val="29"/>
  </w:num>
  <w:num w:numId="24">
    <w:abstractNumId w:val="39"/>
  </w:num>
  <w:num w:numId="25">
    <w:abstractNumId w:val="2"/>
  </w:num>
  <w:num w:numId="26">
    <w:abstractNumId w:val="38"/>
  </w:num>
  <w:num w:numId="27">
    <w:abstractNumId w:val="10"/>
  </w:num>
  <w:num w:numId="28">
    <w:abstractNumId w:val="27"/>
  </w:num>
  <w:num w:numId="29">
    <w:abstractNumId w:val="4"/>
  </w:num>
  <w:num w:numId="30">
    <w:abstractNumId w:val="34"/>
  </w:num>
  <w:num w:numId="31">
    <w:abstractNumId w:val="26"/>
  </w:num>
  <w:num w:numId="32">
    <w:abstractNumId w:val="15"/>
  </w:num>
  <w:num w:numId="33">
    <w:abstractNumId w:val="24"/>
  </w:num>
  <w:num w:numId="34">
    <w:abstractNumId w:val="11"/>
  </w:num>
  <w:num w:numId="35">
    <w:abstractNumId w:val="30"/>
  </w:num>
  <w:num w:numId="36">
    <w:abstractNumId w:val="33"/>
  </w:num>
  <w:num w:numId="37">
    <w:abstractNumId w:val="20"/>
  </w:num>
  <w:num w:numId="38">
    <w:abstractNumId w:val="6"/>
  </w:num>
  <w:num w:numId="39">
    <w:abstractNumId w:val="5"/>
  </w:num>
  <w:num w:numId="40">
    <w:abstractNumId w:val="16"/>
  </w:num>
  <w:num w:numId="41">
    <w:abstractNumId w:val="23"/>
  </w:num>
  <w:num w:numId="42">
    <w:abstractNumId w:val="28"/>
  </w:num>
  <w:num w:numId="43">
    <w:abstractNumId w:val="1"/>
  </w:num>
  <w:num w:numId="44">
    <w:abstractNumId w:val="4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7"/>
    <w:rsid w:val="00004059"/>
    <w:rsid w:val="00004F65"/>
    <w:rsid w:val="0000794A"/>
    <w:rsid w:val="00007A63"/>
    <w:rsid w:val="00011FEA"/>
    <w:rsid w:val="0001260A"/>
    <w:rsid w:val="00012785"/>
    <w:rsid w:val="000145D0"/>
    <w:rsid w:val="00014F3B"/>
    <w:rsid w:val="0001689A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4947"/>
    <w:rsid w:val="00055FA1"/>
    <w:rsid w:val="00057815"/>
    <w:rsid w:val="00061A5B"/>
    <w:rsid w:val="0006651E"/>
    <w:rsid w:val="00071C24"/>
    <w:rsid w:val="000738C0"/>
    <w:rsid w:val="000775F8"/>
    <w:rsid w:val="000802B0"/>
    <w:rsid w:val="00080665"/>
    <w:rsid w:val="000815BF"/>
    <w:rsid w:val="00083D70"/>
    <w:rsid w:val="000841C3"/>
    <w:rsid w:val="000864CF"/>
    <w:rsid w:val="000865ED"/>
    <w:rsid w:val="00086728"/>
    <w:rsid w:val="00093339"/>
    <w:rsid w:val="000A0698"/>
    <w:rsid w:val="000A2511"/>
    <w:rsid w:val="000A2F5C"/>
    <w:rsid w:val="000A3DD9"/>
    <w:rsid w:val="000A4590"/>
    <w:rsid w:val="000B19F2"/>
    <w:rsid w:val="000B4E80"/>
    <w:rsid w:val="000B6699"/>
    <w:rsid w:val="000B757E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19C4"/>
    <w:rsid w:val="000D1D0A"/>
    <w:rsid w:val="000D53BD"/>
    <w:rsid w:val="000E1279"/>
    <w:rsid w:val="000E4680"/>
    <w:rsid w:val="000E4CE3"/>
    <w:rsid w:val="000F011C"/>
    <w:rsid w:val="000F11DB"/>
    <w:rsid w:val="000F1E47"/>
    <w:rsid w:val="000F3DC8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38EE"/>
    <w:rsid w:val="00125CC7"/>
    <w:rsid w:val="00130F88"/>
    <w:rsid w:val="001328A1"/>
    <w:rsid w:val="00133C59"/>
    <w:rsid w:val="00135D19"/>
    <w:rsid w:val="00135D78"/>
    <w:rsid w:val="001360C9"/>
    <w:rsid w:val="00136B6D"/>
    <w:rsid w:val="0013762F"/>
    <w:rsid w:val="0014288E"/>
    <w:rsid w:val="00142B9F"/>
    <w:rsid w:val="00144040"/>
    <w:rsid w:val="001469EF"/>
    <w:rsid w:val="00153074"/>
    <w:rsid w:val="00153551"/>
    <w:rsid w:val="00153BE3"/>
    <w:rsid w:val="00156A35"/>
    <w:rsid w:val="00157345"/>
    <w:rsid w:val="001713FD"/>
    <w:rsid w:val="00171C5A"/>
    <w:rsid w:val="00172426"/>
    <w:rsid w:val="00173B18"/>
    <w:rsid w:val="00174E59"/>
    <w:rsid w:val="00181C4E"/>
    <w:rsid w:val="00182718"/>
    <w:rsid w:val="00185855"/>
    <w:rsid w:val="0019100A"/>
    <w:rsid w:val="00191E18"/>
    <w:rsid w:val="00192928"/>
    <w:rsid w:val="00193AF0"/>
    <w:rsid w:val="001943F0"/>
    <w:rsid w:val="00194786"/>
    <w:rsid w:val="00194D05"/>
    <w:rsid w:val="001A0DAD"/>
    <w:rsid w:val="001A2493"/>
    <w:rsid w:val="001A29E2"/>
    <w:rsid w:val="001A5DA9"/>
    <w:rsid w:val="001B007B"/>
    <w:rsid w:val="001B0C05"/>
    <w:rsid w:val="001B3687"/>
    <w:rsid w:val="001B5F9C"/>
    <w:rsid w:val="001B6D29"/>
    <w:rsid w:val="001C1F99"/>
    <w:rsid w:val="001C20B5"/>
    <w:rsid w:val="001C2E8E"/>
    <w:rsid w:val="001C4E61"/>
    <w:rsid w:val="001C5C78"/>
    <w:rsid w:val="001C5CDE"/>
    <w:rsid w:val="001C6713"/>
    <w:rsid w:val="001C786B"/>
    <w:rsid w:val="001D58F9"/>
    <w:rsid w:val="001D5E43"/>
    <w:rsid w:val="001D7DC1"/>
    <w:rsid w:val="001E16CA"/>
    <w:rsid w:val="001E2982"/>
    <w:rsid w:val="001E7770"/>
    <w:rsid w:val="001F289D"/>
    <w:rsid w:val="001F357A"/>
    <w:rsid w:val="001F3C08"/>
    <w:rsid w:val="001F6B1A"/>
    <w:rsid w:val="001F70BA"/>
    <w:rsid w:val="00200341"/>
    <w:rsid w:val="002031D1"/>
    <w:rsid w:val="002032AF"/>
    <w:rsid w:val="0021115B"/>
    <w:rsid w:val="00211BCF"/>
    <w:rsid w:val="002162BC"/>
    <w:rsid w:val="00220925"/>
    <w:rsid w:val="00235A3F"/>
    <w:rsid w:val="00240571"/>
    <w:rsid w:val="00242CF7"/>
    <w:rsid w:val="00246F40"/>
    <w:rsid w:val="00246FF1"/>
    <w:rsid w:val="0024770F"/>
    <w:rsid w:val="0025027E"/>
    <w:rsid w:val="002506F4"/>
    <w:rsid w:val="00251B7E"/>
    <w:rsid w:val="002526CB"/>
    <w:rsid w:val="00254226"/>
    <w:rsid w:val="002558AE"/>
    <w:rsid w:val="002563BE"/>
    <w:rsid w:val="00256603"/>
    <w:rsid w:val="00256BF7"/>
    <w:rsid w:val="00261829"/>
    <w:rsid w:val="00262A50"/>
    <w:rsid w:val="002658E3"/>
    <w:rsid w:val="00271EF6"/>
    <w:rsid w:val="00272244"/>
    <w:rsid w:val="0027314A"/>
    <w:rsid w:val="00273E84"/>
    <w:rsid w:val="00277B8E"/>
    <w:rsid w:val="00281F22"/>
    <w:rsid w:val="00290A18"/>
    <w:rsid w:val="00290ABB"/>
    <w:rsid w:val="00293EB8"/>
    <w:rsid w:val="002949E6"/>
    <w:rsid w:val="00296A69"/>
    <w:rsid w:val="002A022A"/>
    <w:rsid w:val="002A034D"/>
    <w:rsid w:val="002A0CE7"/>
    <w:rsid w:val="002A3622"/>
    <w:rsid w:val="002B191F"/>
    <w:rsid w:val="002B3386"/>
    <w:rsid w:val="002B384A"/>
    <w:rsid w:val="002B4AFD"/>
    <w:rsid w:val="002B5A6F"/>
    <w:rsid w:val="002B6C67"/>
    <w:rsid w:val="002B7D0E"/>
    <w:rsid w:val="002C038D"/>
    <w:rsid w:val="002C0A37"/>
    <w:rsid w:val="002C264E"/>
    <w:rsid w:val="002C3FA7"/>
    <w:rsid w:val="002C6864"/>
    <w:rsid w:val="002C753D"/>
    <w:rsid w:val="002D0484"/>
    <w:rsid w:val="002D0CEB"/>
    <w:rsid w:val="002D1FCC"/>
    <w:rsid w:val="002D28CB"/>
    <w:rsid w:val="002D3AFC"/>
    <w:rsid w:val="002D5EB5"/>
    <w:rsid w:val="002E29AD"/>
    <w:rsid w:val="002E29CD"/>
    <w:rsid w:val="002E2A05"/>
    <w:rsid w:val="002E5096"/>
    <w:rsid w:val="002E755E"/>
    <w:rsid w:val="002F0925"/>
    <w:rsid w:val="002F0FBA"/>
    <w:rsid w:val="002F371E"/>
    <w:rsid w:val="002F3CE5"/>
    <w:rsid w:val="002F65B6"/>
    <w:rsid w:val="002F6D5E"/>
    <w:rsid w:val="002F796E"/>
    <w:rsid w:val="002F7C62"/>
    <w:rsid w:val="0030031C"/>
    <w:rsid w:val="0030168E"/>
    <w:rsid w:val="003024DF"/>
    <w:rsid w:val="00302569"/>
    <w:rsid w:val="00303EAC"/>
    <w:rsid w:val="003041DC"/>
    <w:rsid w:val="00305013"/>
    <w:rsid w:val="00310C27"/>
    <w:rsid w:val="003126A2"/>
    <w:rsid w:val="0031652D"/>
    <w:rsid w:val="003207E0"/>
    <w:rsid w:val="00320BC3"/>
    <w:rsid w:val="00321E59"/>
    <w:rsid w:val="0032228A"/>
    <w:rsid w:val="003223DD"/>
    <w:rsid w:val="003228EB"/>
    <w:rsid w:val="003251D3"/>
    <w:rsid w:val="003254B1"/>
    <w:rsid w:val="00330B00"/>
    <w:rsid w:val="00330D9F"/>
    <w:rsid w:val="0033145D"/>
    <w:rsid w:val="003314F1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75422"/>
    <w:rsid w:val="00377DAF"/>
    <w:rsid w:val="00380D50"/>
    <w:rsid w:val="003811B4"/>
    <w:rsid w:val="00384418"/>
    <w:rsid w:val="00386179"/>
    <w:rsid w:val="00386557"/>
    <w:rsid w:val="003874CF"/>
    <w:rsid w:val="003932AD"/>
    <w:rsid w:val="0039434A"/>
    <w:rsid w:val="00397E84"/>
    <w:rsid w:val="003A23B2"/>
    <w:rsid w:val="003A3269"/>
    <w:rsid w:val="003A4F6B"/>
    <w:rsid w:val="003A650C"/>
    <w:rsid w:val="003A6C1D"/>
    <w:rsid w:val="003A7F21"/>
    <w:rsid w:val="003B630A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79A8"/>
    <w:rsid w:val="003E7F24"/>
    <w:rsid w:val="003F2BF9"/>
    <w:rsid w:val="003F41D5"/>
    <w:rsid w:val="003F454D"/>
    <w:rsid w:val="003F49C7"/>
    <w:rsid w:val="003F53D5"/>
    <w:rsid w:val="00406C07"/>
    <w:rsid w:val="00410AF5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E4F"/>
    <w:rsid w:val="00441F12"/>
    <w:rsid w:val="0044275D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02BB"/>
    <w:rsid w:val="00461F8B"/>
    <w:rsid w:val="00464326"/>
    <w:rsid w:val="00465208"/>
    <w:rsid w:val="00466CAB"/>
    <w:rsid w:val="004674CD"/>
    <w:rsid w:val="0046787E"/>
    <w:rsid w:val="00473C1D"/>
    <w:rsid w:val="0047690E"/>
    <w:rsid w:val="00477B2A"/>
    <w:rsid w:val="00484071"/>
    <w:rsid w:val="0048500A"/>
    <w:rsid w:val="004857E1"/>
    <w:rsid w:val="00490250"/>
    <w:rsid w:val="00495018"/>
    <w:rsid w:val="004972DB"/>
    <w:rsid w:val="004A1B52"/>
    <w:rsid w:val="004A368F"/>
    <w:rsid w:val="004A467C"/>
    <w:rsid w:val="004A472D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169"/>
    <w:rsid w:val="004C4F77"/>
    <w:rsid w:val="004C56CE"/>
    <w:rsid w:val="004C5EEC"/>
    <w:rsid w:val="004C62D2"/>
    <w:rsid w:val="004C65FF"/>
    <w:rsid w:val="004C695E"/>
    <w:rsid w:val="004C77F5"/>
    <w:rsid w:val="004C7BE5"/>
    <w:rsid w:val="004D06FC"/>
    <w:rsid w:val="004D1C0A"/>
    <w:rsid w:val="004D20C4"/>
    <w:rsid w:val="004D2AAA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4F3B65"/>
    <w:rsid w:val="004F7C77"/>
    <w:rsid w:val="005011FA"/>
    <w:rsid w:val="005015C8"/>
    <w:rsid w:val="00502A88"/>
    <w:rsid w:val="00505BC7"/>
    <w:rsid w:val="00506AD4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3763F"/>
    <w:rsid w:val="0054107E"/>
    <w:rsid w:val="00542C30"/>
    <w:rsid w:val="00545756"/>
    <w:rsid w:val="00546302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2C8A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A0DDF"/>
    <w:rsid w:val="005A0F69"/>
    <w:rsid w:val="005A334B"/>
    <w:rsid w:val="005A4A19"/>
    <w:rsid w:val="005B0796"/>
    <w:rsid w:val="005B19A8"/>
    <w:rsid w:val="005B5718"/>
    <w:rsid w:val="005B6419"/>
    <w:rsid w:val="005C0569"/>
    <w:rsid w:val="005C4E64"/>
    <w:rsid w:val="005C6916"/>
    <w:rsid w:val="005D3CA6"/>
    <w:rsid w:val="005D49B3"/>
    <w:rsid w:val="005D58BA"/>
    <w:rsid w:val="005E515C"/>
    <w:rsid w:val="005E5D3F"/>
    <w:rsid w:val="005E7E1E"/>
    <w:rsid w:val="005F1E83"/>
    <w:rsid w:val="005F6AB2"/>
    <w:rsid w:val="00600CD7"/>
    <w:rsid w:val="00600DF8"/>
    <w:rsid w:val="00600E01"/>
    <w:rsid w:val="00601610"/>
    <w:rsid w:val="00615370"/>
    <w:rsid w:val="00617186"/>
    <w:rsid w:val="00617503"/>
    <w:rsid w:val="00620B1F"/>
    <w:rsid w:val="006316BB"/>
    <w:rsid w:val="00631890"/>
    <w:rsid w:val="00634BD3"/>
    <w:rsid w:val="00635AAE"/>
    <w:rsid w:val="0063605D"/>
    <w:rsid w:val="00641287"/>
    <w:rsid w:val="0064279A"/>
    <w:rsid w:val="00646113"/>
    <w:rsid w:val="006557B8"/>
    <w:rsid w:val="00656233"/>
    <w:rsid w:val="00660F72"/>
    <w:rsid w:val="00661EAC"/>
    <w:rsid w:val="00663393"/>
    <w:rsid w:val="0066362E"/>
    <w:rsid w:val="00665661"/>
    <w:rsid w:val="00665FEA"/>
    <w:rsid w:val="00666DE1"/>
    <w:rsid w:val="006670F1"/>
    <w:rsid w:val="006678F5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43F0"/>
    <w:rsid w:val="006A5337"/>
    <w:rsid w:val="006A5840"/>
    <w:rsid w:val="006B0792"/>
    <w:rsid w:val="006B3643"/>
    <w:rsid w:val="006B63F2"/>
    <w:rsid w:val="006B660D"/>
    <w:rsid w:val="006B70FD"/>
    <w:rsid w:val="006B73B5"/>
    <w:rsid w:val="006C3A7A"/>
    <w:rsid w:val="006C41BE"/>
    <w:rsid w:val="006C5A35"/>
    <w:rsid w:val="006C61DB"/>
    <w:rsid w:val="006D1366"/>
    <w:rsid w:val="006D2A40"/>
    <w:rsid w:val="006D3904"/>
    <w:rsid w:val="006D49E2"/>
    <w:rsid w:val="006D5E3A"/>
    <w:rsid w:val="006E19B7"/>
    <w:rsid w:val="006F2942"/>
    <w:rsid w:val="006F7283"/>
    <w:rsid w:val="006F7619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200CA"/>
    <w:rsid w:val="00720796"/>
    <w:rsid w:val="00720B70"/>
    <w:rsid w:val="00721AB3"/>
    <w:rsid w:val="00721EE8"/>
    <w:rsid w:val="00723B51"/>
    <w:rsid w:val="00724001"/>
    <w:rsid w:val="007267AA"/>
    <w:rsid w:val="00727E19"/>
    <w:rsid w:val="007363C5"/>
    <w:rsid w:val="007434C8"/>
    <w:rsid w:val="00744239"/>
    <w:rsid w:val="00744CDE"/>
    <w:rsid w:val="0074508E"/>
    <w:rsid w:val="0074621E"/>
    <w:rsid w:val="00751ABA"/>
    <w:rsid w:val="00755E4D"/>
    <w:rsid w:val="00755E7E"/>
    <w:rsid w:val="00756304"/>
    <w:rsid w:val="00756B4B"/>
    <w:rsid w:val="007611DC"/>
    <w:rsid w:val="0076204F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1844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1FCC"/>
    <w:rsid w:val="007A37AE"/>
    <w:rsid w:val="007A3AA9"/>
    <w:rsid w:val="007A551B"/>
    <w:rsid w:val="007A5BEF"/>
    <w:rsid w:val="007A6B64"/>
    <w:rsid w:val="007A733D"/>
    <w:rsid w:val="007A7B9A"/>
    <w:rsid w:val="007B1A8F"/>
    <w:rsid w:val="007B5414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4813"/>
    <w:rsid w:val="007D66B3"/>
    <w:rsid w:val="007E6BF9"/>
    <w:rsid w:val="007E7466"/>
    <w:rsid w:val="007E7F1B"/>
    <w:rsid w:val="007F0E9A"/>
    <w:rsid w:val="007F1105"/>
    <w:rsid w:val="007F1866"/>
    <w:rsid w:val="007F3DC8"/>
    <w:rsid w:val="007F53B4"/>
    <w:rsid w:val="007F57FD"/>
    <w:rsid w:val="007F64CB"/>
    <w:rsid w:val="0080136E"/>
    <w:rsid w:val="00801808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447F0"/>
    <w:rsid w:val="0084777C"/>
    <w:rsid w:val="0085060F"/>
    <w:rsid w:val="00850C01"/>
    <w:rsid w:val="00850F7C"/>
    <w:rsid w:val="00851C08"/>
    <w:rsid w:val="008537EC"/>
    <w:rsid w:val="00856D2F"/>
    <w:rsid w:val="00860ACB"/>
    <w:rsid w:val="008611EA"/>
    <w:rsid w:val="00862DF5"/>
    <w:rsid w:val="00863964"/>
    <w:rsid w:val="00864AB9"/>
    <w:rsid w:val="00865277"/>
    <w:rsid w:val="008659C7"/>
    <w:rsid w:val="00870995"/>
    <w:rsid w:val="00870C73"/>
    <w:rsid w:val="008728C8"/>
    <w:rsid w:val="00876CDA"/>
    <w:rsid w:val="00877341"/>
    <w:rsid w:val="00880D07"/>
    <w:rsid w:val="0088189D"/>
    <w:rsid w:val="008829D1"/>
    <w:rsid w:val="0088363F"/>
    <w:rsid w:val="0088675C"/>
    <w:rsid w:val="008901A8"/>
    <w:rsid w:val="00890AE7"/>
    <w:rsid w:val="00892563"/>
    <w:rsid w:val="00894531"/>
    <w:rsid w:val="00896584"/>
    <w:rsid w:val="00896AC5"/>
    <w:rsid w:val="00897CC4"/>
    <w:rsid w:val="008A2128"/>
    <w:rsid w:val="008A5E4E"/>
    <w:rsid w:val="008A6012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98"/>
    <w:rsid w:val="008C44FA"/>
    <w:rsid w:val="008C4D35"/>
    <w:rsid w:val="008D05D4"/>
    <w:rsid w:val="008D10F3"/>
    <w:rsid w:val="008D1560"/>
    <w:rsid w:val="008D1C44"/>
    <w:rsid w:val="008D21CA"/>
    <w:rsid w:val="008D27D8"/>
    <w:rsid w:val="008D397D"/>
    <w:rsid w:val="008D6AAB"/>
    <w:rsid w:val="008E1396"/>
    <w:rsid w:val="008E5B79"/>
    <w:rsid w:val="008E628B"/>
    <w:rsid w:val="008F0892"/>
    <w:rsid w:val="008F1EB8"/>
    <w:rsid w:val="008F4786"/>
    <w:rsid w:val="008F640A"/>
    <w:rsid w:val="008F784D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5A86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3F87"/>
    <w:rsid w:val="00956AC7"/>
    <w:rsid w:val="00956C63"/>
    <w:rsid w:val="00957C0A"/>
    <w:rsid w:val="009629D2"/>
    <w:rsid w:val="00962CD8"/>
    <w:rsid w:val="00965F75"/>
    <w:rsid w:val="00966ADE"/>
    <w:rsid w:val="00967341"/>
    <w:rsid w:val="009679E1"/>
    <w:rsid w:val="009709CD"/>
    <w:rsid w:val="00977BB8"/>
    <w:rsid w:val="00982735"/>
    <w:rsid w:val="00982E7C"/>
    <w:rsid w:val="00983E05"/>
    <w:rsid w:val="00984888"/>
    <w:rsid w:val="00984ED9"/>
    <w:rsid w:val="00986137"/>
    <w:rsid w:val="00990A4A"/>
    <w:rsid w:val="00990D77"/>
    <w:rsid w:val="00992A4A"/>
    <w:rsid w:val="009957A8"/>
    <w:rsid w:val="009A0019"/>
    <w:rsid w:val="009A0EF1"/>
    <w:rsid w:val="009A156B"/>
    <w:rsid w:val="009A4459"/>
    <w:rsid w:val="009A5362"/>
    <w:rsid w:val="009A587F"/>
    <w:rsid w:val="009A6322"/>
    <w:rsid w:val="009A78F3"/>
    <w:rsid w:val="009A7D4B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49AA"/>
    <w:rsid w:val="009D72E5"/>
    <w:rsid w:val="009D743A"/>
    <w:rsid w:val="009D7E46"/>
    <w:rsid w:val="009E34C7"/>
    <w:rsid w:val="009E43CD"/>
    <w:rsid w:val="009E76EA"/>
    <w:rsid w:val="009F3931"/>
    <w:rsid w:val="009F3C1E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9FC"/>
    <w:rsid w:val="00A125CF"/>
    <w:rsid w:val="00A1614B"/>
    <w:rsid w:val="00A21A12"/>
    <w:rsid w:val="00A222AB"/>
    <w:rsid w:val="00A22DA1"/>
    <w:rsid w:val="00A22E0C"/>
    <w:rsid w:val="00A30D4C"/>
    <w:rsid w:val="00A31215"/>
    <w:rsid w:val="00A319B1"/>
    <w:rsid w:val="00A3246F"/>
    <w:rsid w:val="00A340C9"/>
    <w:rsid w:val="00A34811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334"/>
    <w:rsid w:val="00A61480"/>
    <w:rsid w:val="00A62DDF"/>
    <w:rsid w:val="00A64FB4"/>
    <w:rsid w:val="00A65C0A"/>
    <w:rsid w:val="00A70420"/>
    <w:rsid w:val="00A73753"/>
    <w:rsid w:val="00A7619F"/>
    <w:rsid w:val="00A779A9"/>
    <w:rsid w:val="00A77BF2"/>
    <w:rsid w:val="00A85EF3"/>
    <w:rsid w:val="00A860C3"/>
    <w:rsid w:val="00AA398B"/>
    <w:rsid w:val="00AA3D8E"/>
    <w:rsid w:val="00AA438D"/>
    <w:rsid w:val="00AA4C01"/>
    <w:rsid w:val="00AB28A7"/>
    <w:rsid w:val="00AB4FF2"/>
    <w:rsid w:val="00AB7934"/>
    <w:rsid w:val="00AC2EFD"/>
    <w:rsid w:val="00AC62E6"/>
    <w:rsid w:val="00AD2271"/>
    <w:rsid w:val="00AD2510"/>
    <w:rsid w:val="00AD4E1C"/>
    <w:rsid w:val="00AD4E79"/>
    <w:rsid w:val="00AE1027"/>
    <w:rsid w:val="00AE1C48"/>
    <w:rsid w:val="00AE2E84"/>
    <w:rsid w:val="00AE7EBA"/>
    <w:rsid w:val="00AF1993"/>
    <w:rsid w:val="00AF488E"/>
    <w:rsid w:val="00AF4D4F"/>
    <w:rsid w:val="00AF546A"/>
    <w:rsid w:val="00B03685"/>
    <w:rsid w:val="00B04798"/>
    <w:rsid w:val="00B05EFB"/>
    <w:rsid w:val="00B06906"/>
    <w:rsid w:val="00B12E7E"/>
    <w:rsid w:val="00B14D8B"/>
    <w:rsid w:val="00B16F2D"/>
    <w:rsid w:val="00B2254C"/>
    <w:rsid w:val="00B30A6A"/>
    <w:rsid w:val="00B32A8C"/>
    <w:rsid w:val="00B34195"/>
    <w:rsid w:val="00B350D4"/>
    <w:rsid w:val="00B364A9"/>
    <w:rsid w:val="00B44325"/>
    <w:rsid w:val="00B4762F"/>
    <w:rsid w:val="00B50C7F"/>
    <w:rsid w:val="00B51803"/>
    <w:rsid w:val="00B51B76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1CBC"/>
    <w:rsid w:val="00B72441"/>
    <w:rsid w:val="00B778D0"/>
    <w:rsid w:val="00B82086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0E53"/>
    <w:rsid w:val="00BB29B4"/>
    <w:rsid w:val="00BB5F48"/>
    <w:rsid w:val="00BB6C75"/>
    <w:rsid w:val="00BB6FD5"/>
    <w:rsid w:val="00BB7084"/>
    <w:rsid w:val="00BB7858"/>
    <w:rsid w:val="00BC1FF9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2E10"/>
    <w:rsid w:val="00BE31B5"/>
    <w:rsid w:val="00BE48A7"/>
    <w:rsid w:val="00BF6C62"/>
    <w:rsid w:val="00C02593"/>
    <w:rsid w:val="00C03823"/>
    <w:rsid w:val="00C04E4E"/>
    <w:rsid w:val="00C10481"/>
    <w:rsid w:val="00C132E8"/>
    <w:rsid w:val="00C139BD"/>
    <w:rsid w:val="00C173AA"/>
    <w:rsid w:val="00C20692"/>
    <w:rsid w:val="00C22259"/>
    <w:rsid w:val="00C30482"/>
    <w:rsid w:val="00C30D8B"/>
    <w:rsid w:val="00C314D2"/>
    <w:rsid w:val="00C31D69"/>
    <w:rsid w:val="00C33746"/>
    <w:rsid w:val="00C340A1"/>
    <w:rsid w:val="00C3444B"/>
    <w:rsid w:val="00C3588D"/>
    <w:rsid w:val="00C42D27"/>
    <w:rsid w:val="00C45097"/>
    <w:rsid w:val="00C46525"/>
    <w:rsid w:val="00C47419"/>
    <w:rsid w:val="00C5092F"/>
    <w:rsid w:val="00C53DAD"/>
    <w:rsid w:val="00C54855"/>
    <w:rsid w:val="00C55C51"/>
    <w:rsid w:val="00C6029A"/>
    <w:rsid w:val="00C61325"/>
    <w:rsid w:val="00C62C60"/>
    <w:rsid w:val="00C635D6"/>
    <w:rsid w:val="00C6490E"/>
    <w:rsid w:val="00C7373A"/>
    <w:rsid w:val="00C75E41"/>
    <w:rsid w:val="00C76006"/>
    <w:rsid w:val="00C761B9"/>
    <w:rsid w:val="00C800DC"/>
    <w:rsid w:val="00C82B0B"/>
    <w:rsid w:val="00C856C3"/>
    <w:rsid w:val="00C87263"/>
    <w:rsid w:val="00C9226C"/>
    <w:rsid w:val="00C96346"/>
    <w:rsid w:val="00C9637A"/>
    <w:rsid w:val="00CA2F2A"/>
    <w:rsid w:val="00CA2F55"/>
    <w:rsid w:val="00CA416B"/>
    <w:rsid w:val="00CA4419"/>
    <w:rsid w:val="00CA4518"/>
    <w:rsid w:val="00CA48FB"/>
    <w:rsid w:val="00CA4D83"/>
    <w:rsid w:val="00CA4E85"/>
    <w:rsid w:val="00CA5615"/>
    <w:rsid w:val="00CC07F7"/>
    <w:rsid w:val="00CC1E7E"/>
    <w:rsid w:val="00CC4109"/>
    <w:rsid w:val="00CC57A6"/>
    <w:rsid w:val="00CC5CAA"/>
    <w:rsid w:val="00CC5D8A"/>
    <w:rsid w:val="00CD187B"/>
    <w:rsid w:val="00CD7B0E"/>
    <w:rsid w:val="00CD7BFC"/>
    <w:rsid w:val="00CE1D4E"/>
    <w:rsid w:val="00CE50E6"/>
    <w:rsid w:val="00CE5CF5"/>
    <w:rsid w:val="00CF23E4"/>
    <w:rsid w:val="00CF2F63"/>
    <w:rsid w:val="00D021C4"/>
    <w:rsid w:val="00D04AA6"/>
    <w:rsid w:val="00D10F37"/>
    <w:rsid w:val="00D11839"/>
    <w:rsid w:val="00D16F9D"/>
    <w:rsid w:val="00D17508"/>
    <w:rsid w:val="00D20362"/>
    <w:rsid w:val="00D22FA5"/>
    <w:rsid w:val="00D2454F"/>
    <w:rsid w:val="00D27D65"/>
    <w:rsid w:val="00D30D53"/>
    <w:rsid w:val="00D33F96"/>
    <w:rsid w:val="00D34FB6"/>
    <w:rsid w:val="00D35ACE"/>
    <w:rsid w:val="00D36CBC"/>
    <w:rsid w:val="00D373BF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56B0"/>
    <w:rsid w:val="00D65D77"/>
    <w:rsid w:val="00D66E1E"/>
    <w:rsid w:val="00D67512"/>
    <w:rsid w:val="00D7069D"/>
    <w:rsid w:val="00D72217"/>
    <w:rsid w:val="00D73E52"/>
    <w:rsid w:val="00D73EBF"/>
    <w:rsid w:val="00D77BBB"/>
    <w:rsid w:val="00D80EB2"/>
    <w:rsid w:val="00D82F63"/>
    <w:rsid w:val="00D83354"/>
    <w:rsid w:val="00D83E6A"/>
    <w:rsid w:val="00D867F5"/>
    <w:rsid w:val="00D86F56"/>
    <w:rsid w:val="00D87DFC"/>
    <w:rsid w:val="00D90635"/>
    <w:rsid w:val="00D9109F"/>
    <w:rsid w:val="00D91C2E"/>
    <w:rsid w:val="00D949B6"/>
    <w:rsid w:val="00D95DEE"/>
    <w:rsid w:val="00D9609B"/>
    <w:rsid w:val="00DA1F1F"/>
    <w:rsid w:val="00DA240B"/>
    <w:rsid w:val="00DA3C99"/>
    <w:rsid w:val="00DA4673"/>
    <w:rsid w:val="00DA6269"/>
    <w:rsid w:val="00DB386E"/>
    <w:rsid w:val="00DB3886"/>
    <w:rsid w:val="00DC1360"/>
    <w:rsid w:val="00DC169E"/>
    <w:rsid w:val="00DC51E6"/>
    <w:rsid w:val="00DD2949"/>
    <w:rsid w:val="00DD2DE2"/>
    <w:rsid w:val="00DD314F"/>
    <w:rsid w:val="00DD3736"/>
    <w:rsid w:val="00DD71AB"/>
    <w:rsid w:val="00DD7D13"/>
    <w:rsid w:val="00DE0266"/>
    <w:rsid w:val="00DE1E73"/>
    <w:rsid w:val="00DE4A5C"/>
    <w:rsid w:val="00DE5926"/>
    <w:rsid w:val="00DE5A24"/>
    <w:rsid w:val="00DF2296"/>
    <w:rsid w:val="00DF24F1"/>
    <w:rsid w:val="00DF322D"/>
    <w:rsid w:val="00DF3F27"/>
    <w:rsid w:val="00DF51B9"/>
    <w:rsid w:val="00DF6C11"/>
    <w:rsid w:val="00DF6ECE"/>
    <w:rsid w:val="00E04E66"/>
    <w:rsid w:val="00E11048"/>
    <w:rsid w:val="00E11710"/>
    <w:rsid w:val="00E11749"/>
    <w:rsid w:val="00E1272E"/>
    <w:rsid w:val="00E14420"/>
    <w:rsid w:val="00E1463E"/>
    <w:rsid w:val="00E26D6B"/>
    <w:rsid w:val="00E345F5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041F"/>
    <w:rsid w:val="00E51C25"/>
    <w:rsid w:val="00E52C50"/>
    <w:rsid w:val="00E6156D"/>
    <w:rsid w:val="00E641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56DE"/>
    <w:rsid w:val="00EA69B5"/>
    <w:rsid w:val="00EA7B78"/>
    <w:rsid w:val="00EA7F20"/>
    <w:rsid w:val="00EB0CA6"/>
    <w:rsid w:val="00EB4985"/>
    <w:rsid w:val="00EB55EB"/>
    <w:rsid w:val="00EB676D"/>
    <w:rsid w:val="00EC26AD"/>
    <w:rsid w:val="00EC48CB"/>
    <w:rsid w:val="00EC5E59"/>
    <w:rsid w:val="00ED4C52"/>
    <w:rsid w:val="00EE0953"/>
    <w:rsid w:val="00EE1137"/>
    <w:rsid w:val="00EE199C"/>
    <w:rsid w:val="00EE335D"/>
    <w:rsid w:val="00EE762B"/>
    <w:rsid w:val="00EF110B"/>
    <w:rsid w:val="00EF113C"/>
    <w:rsid w:val="00EF24A4"/>
    <w:rsid w:val="00EF4130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C71"/>
    <w:rsid w:val="00F23424"/>
    <w:rsid w:val="00F24E83"/>
    <w:rsid w:val="00F26045"/>
    <w:rsid w:val="00F30E99"/>
    <w:rsid w:val="00F317F1"/>
    <w:rsid w:val="00F32931"/>
    <w:rsid w:val="00F371C1"/>
    <w:rsid w:val="00F41DE7"/>
    <w:rsid w:val="00F42A93"/>
    <w:rsid w:val="00F44211"/>
    <w:rsid w:val="00F45648"/>
    <w:rsid w:val="00F45775"/>
    <w:rsid w:val="00F4799F"/>
    <w:rsid w:val="00F507BA"/>
    <w:rsid w:val="00F527EC"/>
    <w:rsid w:val="00F52F30"/>
    <w:rsid w:val="00F54196"/>
    <w:rsid w:val="00F555E4"/>
    <w:rsid w:val="00F60169"/>
    <w:rsid w:val="00F63080"/>
    <w:rsid w:val="00F715FD"/>
    <w:rsid w:val="00F71DD7"/>
    <w:rsid w:val="00F724B4"/>
    <w:rsid w:val="00F7297D"/>
    <w:rsid w:val="00F729F3"/>
    <w:rsid w:val="00F770BA"/>
    <w:rsid w:val="00F773E0"/>
    <w:rsid w:val="00F8083E"/>
    <w:rsid w:val="00F80D78"/>
    <w:rsid w:val="00F8221F"/>
    <w:rsid w:val="00F8226B"/>
    <w:rsid w:val="00F825BC"/>
    <w:rsid w:val="00F82D2F"/>
    <w:rsid w:val="00F837C0"/>
    <w:rsid w:val="00F93C9F"/>
    <w:rsid w:val="00F944DE"/>
    <w:rsid w:val="00FA30A1"/>
    <w:rsid w:val="00FA46C0"/>
    <w:rsid w:val="00FA5970"/>
    <w:rsid w:val="00FA61CF"/>
    <w:rsid w:val="00FB12C2"/>
    <w:rsid w:val="00FB21BF"/>
    <w:rsid w:val="00FB4C63"/>
    <w:rsid w:val="00FB792C"/>
    <w:rsid w:val="00FC35E2"/>
    <w:rsid w:val="00FC480E"/>
    <w:rsid w:val="00FD31F3"/>
    <w:rsid w:val="00FD369A"/>
    <w:rsid w:val="00FD40B1"/>
    <w:rsid w:val="00FD4DCC"/>
    <w:rsid w:val="00FD6FED"/>
    <w:rsid w:val="00FD72B1"/>
    <w:rsid w:val="00FE292E"/>
    <w:rsid w:val="00FE6915"/>
    <w:rsid w:val="00FF1B8A"/>
    <w:rsid w:val="00FF2C8D"/>
    <w:rsid w:val="00FF417A"/>
    <w:rsid w:val="00FF5877"/>
    <w:rsid w:val="00FF6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vtsyan@beeline.am" TargetMode="External"/><Relationship Id="rId13" Type="http://schemas.openxmlformats.org/officeDocument/2006/relationships/image" Target="media/image1.emf"/><Relationship Id="rId18" Type="http://schemas.openxmlformats.org/officeDocument/2006/relationships/oleObject" Target="embeddings/Microsoft_Office_Excel_97-2003_Worksheet2.xls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Word_97_-_2003_Document1.doc"/><Relationship Id="rId20" Type="http://schemas.openxmlformats.org/officeDocument/2006/relationships/package" Target="embeddings/Microsoft_Office_Excel_Worksheet2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eline.a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package" Target="embeddings/Microsoft_Office_Excel_Worksheet1.xlsx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68EB8-F56C-451F-BFF3-88049E754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10</Pages>
  <Words>2208</Words>
  <Characters>12588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14767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 </cp:lastModifiedBy>
  <cp:revision>65</cp:revision>
  <cp:lastPrinted>2015-02-11T07:26:00Z</cp:lastPrinted>
  <dcterms:created xsi:type="dcterms:W3CDTF">2015-02-13T11:50:00Z</dcterms:created>
  <dcterms:modified xsi:type="dcterms:W3CDTF">2015-03-03T13:02:00Z</dcterms:modified>
</cp:coreProperties>
</file>